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5F4F" w:rsidRPr="00A62D47" w:rsidRDefault="005A5F4F" w:rsidP="005A5F4F">
      <w:pPr>
        <w:spacing w:after="0" w:line="240" w:lineRule="auto"/>
        <w:jc w:val="center"/>
        <w:rPr>
          <w:rFonts w:ascii="Times New Roman" w:eastAsia="Times New Roman" w:hAnsi="Times New Roman" w:cs="Times New Roman"/>
          <w:b/>
          <w:bCs/>
          <w:sz w:val="32"/>
          <w:szCs w:val="32"/>
          <w:vertAlign w:val="superscript"/>
          <w:lang w:eastAsia="zh-CN"/>
        </w:rPr>
      </w:pPr>
      <w:r w:rsidRPr="00A62D47">
        <w:rPr>
          <w:rFonts w:ascii="Times New Roman" w:eastAsia="Times New Roman" w:hAnsi="Times New Roman" w:cs="Times New Roman"/>
          <w:b/>
          <w:bCs/>
          <w:sz w:val="32"/>
          <w:szCs w:val="32"/>
          <w:vertAlign w:val="superscript"/>
          <w:lang w:eastAsia="zh-CN"/>
        </w:rPr>
        <w:t>МИНИСТЕРСТВО КУЛЬТУРЫ РОССИЙСКОЙ ФЕДЕРАЦИИ</w:t>
      </w:r>
    </w:p>
    <w:p w:rsidR="005A5F4F" w:rsidRPr="00A62D47" w:rsidRDefault="005A5F4F" w:rsidP="005A5F4F">
      <w:pPr>
        <w:spacing w:after="0" w:line="240" w:lineRule="auto"/>
        <w:jc w:val="center"/>
        <w:rPr>
          <w:rFonts w:ascii="Times New Roman" w:eastAsia="Times New Roman" w:hAnsi="Times New Roman" w:cs="Times New Roman"/>
          <w:b/>
          <w:bCs/>
          <w:sz w:val="32"/>
          <w:szCs w:val="32"/>
          <w:vertAlign w:val="superscript"/>
          <w:lang w:eastAsia="zh-CN"/>
        </w:rPr>
      </w:pPr>
      <w:r w:rsidRPr="00A62D47">
        <w:rPr>
          <w:rFonts w:ascii="Times New Roman" w:eastAsia="Times New Roman" w:hAnsi="Times New Roman" w:cs="Times New Roman"/>
          <w:b/>
          <w:bCs/>
          <w:sz w:val="32"/>
          <w:szCs w:val="32"/>
          <w:vertAlign w:val="superscript"/>
          <w:lang w:eastAsia="zh-CN"/>
        </w:rPr>
        <w:t>ФЕДЕРАЛЬНОЕ ГОСУДАРСТВЕННОЕ БЮДЖЕТНОЕ ОБРА</w:t>
      </w:r>
      <w:r>
        <w:rPr>
          <w:rFonts w:ascii="Times New Roman" w:eastAsia="Times New Roman" w:hAnsi="Times New Roman" w:cs="Times New Roman"/>
          <w:b/>
          <w:bCs/>
          <w:sz w:val="32"/>
          <w:szCs w:val="32"/>
          <w:vertAlign w:val="superscript"/>
          <w:lang w:eastAsia="zh-CN"/>
        </w:rPr>
        <w:t xml:space="preserve">ЗОВАТЕЛЬНОЕ УЧРЕЖДЕНИЕ ВЫСШЕГО </w:t>
      </w:r>
      <w:r w:rsidRPr="00A62D47">
        <w:rPr>
          <w:rFonts w:ascii="Times New Roman" w:eastAsia="Times New Roman" w:hAnsi="Times New Roman" w:cs="Times New Roman"/>
          <w:b/>
          <w:bCs/>
          <w:sz w:val="32"/>
          <w:szCs w:val="32"/>
          <w:vertAlign w:val="superscript"/>
          <w:lang w:eastAsia="zh-CN"/>
        </w:rPr>
        <w:t>ОБРАЗОВАНИЯ</w:t>
      </w:r>
    </w:p>
    <w:p w:rsidR="005A5F4F" w:rsidRPr="00A62D47" w:rsidRDefault="005A5F4F" w:rsidP="00B86C69">
      <w:pPr>
        <w:spacing w:after="0" w:line="240" w:lineRule="auto"/>
        <w:jc w:val="center"/>
        <w:rPr>
          <w:rFonts w:ascii="Times New Roman" w:eastAsia="Times New Roman" w:hAnsi="Times New Roman" w:cs="Times New Roman"/>
          <w:sz w:val="24"/>
          <w:szCs w:val="24"/>
          <w:lang w:eastAsia="zh-CN"/>
        </w:rPr>
      </w:pPr>
      <w:r w:rsidRPr="00A62D47">
        <w:rPr>
          <w:rFonts w:ascii="Times New Roman" w:eastAsia="Times New Roman" w:hAnsi="Times New Roman" w:cs="Times New Roman"/>
          <w:b/>
          <w:bCs/>
          <w:sz w:val="32"/>
          <w:szCs w:val="32"/>
          <w:vertAlign w:val="superscript"/>
          <w:lang w:eastAsia="zh-CN"/>
        </w:rPr>
        <w:t>«МОСКОВСКИЙ ГОСУДАРСТВЕННЫЙ ИНСТИТУТ КУЛЬТУРЫ»</w:t>
      </w:r>
    </w:p>
    <w:p w:rsidR="0054142E" w:rsidRDefault="0054142E"/>
    <w:p w:rsidR="00B86C69" w:rsidRDefault="00B86C69"/>
    <w:tbl>
      <w:tblPr>
        <w:tblW w:w="4253" w:type="dxa"/>
        <w:tblInd w:w="4678" w:type="dxa"/>
        <w:tblLook w:val="01E0" w:firstRow="1" w:lastRow="1" w:firstColumn="1" w:lastColumn="1" w:noHBand="0" w:noVBand="0"/>
      </w:tblPr>
      <w:tblGrid>
        <w:gridCol w:w="4253"/>
      </w:tblGrid>
      <w:tr w:rsidR="005743F9" w:rsidTr="00D602BC">
        <w:tc>
          <w:tcPr>
            <w:tcW w:w="4253" w:type="dxa"/>
          </w:tcPr>
          <w:p w:rsidR="0050475B" w:rsidRDefault="0050475B" w:rsidP="0050475B">
            <w:pPr>
              <w:spacing w:after="0" w:line="240" w:lineRule="auto"/>
              <w:jc w:val="right"/>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 xml:space="preserve">УТВЕРЖДЕНО:                                                       </w:t>
            </w:r>
          </w:p>
          <w:p w:rsidR="0050475B" w:rsidRDefault="0050475B" w:rsidP="0050475B">
            <w:pPr>
              <w:spacing w:after="0" w:line="240" w:lineRule="auto"/>
              <w:jc w:val="right"/>
              <w:rPr>
                <w:rFonts w:ascii="Times New Roman" w:eastAsia="Times New Roman" w:hAnsi="Times New Roman"/>
                <w:b/>
                <w:bCs/>
                <w:color w:val="FF0000"/>
                <w:sz w:val="24"/>
                <w:szCs w:val="24"/>
                <w:lang w:eastAsia="ru-RU"/>
              </w:rPr>
            </w:pPr>
            <w:r>
              <w:rPr>
                <w:rFonts w:ascii="Times New Roman" w:eastAsia="Times New Roman" w:hAnsi="Times New Roman"/>
                <w:b/>
                <w:bCs/>
                <w:sz w:val="24"/>
                <w:szCs w:val="24"/>
                <w:lang w:eastAsia="ru-RU"/>
              </w:rPr>
              <w:t xml:space="preserve">               Председатель УМС </w:t>
            </w:r>
          </w:p>
          <w:p w:rsidR="0050475B" w:rsidRDefault="0050475B" w:rsidP="0050475B">
            <w:pPr>
              <w:spacing w:after="0" w:line="240" w:lineRule="auto"/>
              <w:jc w:val="right"/>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Факультета искусств</w:t>
            </w:r>
          </w:p>
          <w:p w:rsidR="0050475B" w:rsidRDefault="0050475B" w:rsidP="0050475B">
            <w:pPr>
              <w:spacing w:after="0" w:line="240" w:lineRule="auto"/>
              <w:jc w:val="right"/>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М.Б. Гуров</w:t>
            </w:r>
          </w:p>
          <w:p w:rsidR="005743F9" w:rsidRDefault="005743F9" w:rsidP="00D602BC">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rsidR="00B86C69" w:rsidRDefault="00B86C69"/>
    <w:p w:rsidR="00B86C69" w:rsidRDefault="00B86C69"/>
    <w:p w:rsidR="00B86C69" w:rsidRDefault="00B86C69"/>
    <w:p w:rsidR="005A5F4F" w:rsidRPr="00A62D47" w:rsidRDefault="005A5F4F" w:rsidP="005A5F4F">
      <w:pPr>
        <w:spacing w:after="0" w:line="240" w:lineRule="auto"/>
        <w:ind w:right="27"/>
        <w:rPr>
          <w:rFonts w:ascii="Times New Roman" w:eastAsia="Times New Roman" w:hAnsi="Times New Roman" w:cs="Times New Roman"/>
          <w:b/>
          <w:bCs/>
          <w:sz w:val="24"/>
          <w:szCs w:val="24"/>
          <w:lang w:eastAsia="zh-CN"/>
        </w:rPr>
      </w:pPr>
    </w:p>
    <w:p w:rsidR="005A5F4F" w:rsidRDefault="005A5F4F" w:rsidP="005A5F4F">
      <w:pPr>
        <w:spacing w:line="240" w:lineRule="auto"/>
        <w:jc w:val="center"/>
        <w:rPr>
          <w:rFonts w:ascii="Times New Roman" w:eastAsia="Times New Roman" w:hAnsi="Times New Roman" w:cs="Times New Roman"/>
          <w:b/>
          <w:bCs/>
          <w:smallCaps/>
          <w:sz w:val="24"/>
          <w:szCs w:val="24"/>
          <w:lang w:eastAsia="zh-CN"/>
        </w:rPr>
      </w:pPr>
      <w:r>
        <w:rPr>
          <w:rFonts w:ascii="Times New Roman" w:eastAsia="Times New Roman" w:hAnsi="Times New Roman" w:cs="Times New Roman"/>
          <w:b/>
          <w:bCs/>
          <w:smallCaps/>
          <w:sz w:val="24"/>
          <w:szCs w:val="24"/>
          <w:lang w:eastAsia="zh-CN"/>
        </w:rPr>
        <w:t xml:space="preserve">МЕТОДИЧЕСКИЕ РЕКОМЕНДАЦИИ </w:t>
      </w:r>
      <w:r w:rsidRPr="00A62D47">
        <w:rPr>
          <w:rFonts w:ascii="Times New Roman" w:eastAsia="Times New Roman" w:hAnsi="Times New Roman" w:cs="Times New Roman"/>
          <w:b/>
          <w:bCs/>
          <w:smallCaps/>
          <w:sz w:val="24"/>
          <w:szCs w:val="24"/>
          <w:lang w:eastAsia="zh-CN"/>
        </w:rPr>
        <w:t xml:space="preserve"> ДИСЦИПЛИНЫ</w:t>
      </w:r>
    </w:p>
    <w:p w:rsidR="005A5F4F" w:rsidRPr="00D967DB" w:rsidRDefault="005A5F4F" w:rsidP="005A5F4F">
      <w:pPr>
        <w:tabs>
          <w:tab w:val="left" w:pos="480"/>
        </w:tabs>
        <w:ind w:firstLine="567"/>
        <w:jc w:val="center"/>
        <w:rPr>
          <w:rFonts w:ascii="Times New Roman" w:hAnsi="Times New Roman" w:cs="Times New Roman"/>
          <w:b/>
          <w:sz w:val="28"/>
          <w:szCs w:val="28"/>
        </w:rPr>
      </w:pPr>
      <w:r w:rsidRPr="00D967DB">
        <w:rPr>
          <w:rFonts w:ascii="Times New Roman" w:hAnsi="Times New Roman" w:cs="Times New Roman"/>
          <w:b/>
          <w:sz w:val="28"/>
          <w:szCs w:val="28"/>
        </w:rPr>
        <w:t>ИСТОРИЯ ЗАРУБЕЖНОГО ТЕАТРА</w:t>
      </w:r>
    </w:p>
    <w:p w:rsidR="005A5F4F" w:rsidRPr="00F55CF9" w:rsidRDefault="005A5F4F" w:rsidP="005A5F4F">
      <w:pPr>
        <w:rPr>
          <w:rFonts w:ascii="Times New Roman" w:eastAsia="Times New Roman" w:hAnsi="Times New Roman" w:cs="Times New Roman"/>
          <w:b/>
          <w:sz w:val="28"/>
          <w:szCs w:val="28"/>
          <w:lang w:eastAsia="zh-CN"/>
        </w:rPr>
      </w:pPr>
    </w:p>
    <w:p w:rsidR="005A5F4F" w:rsidRPr="0075407C" w:rsidRDefault="005A5F4F" w:rsidP="005A5F4F">
      <w:pPr>
        <w:ind w:firstLine="567"/>
        <w:rPr>
          <w:rFonts w:ascii="Times New Roman" w:hAnsi="Times New Roman" w:cs="Times New Roman"/>
          <w:b/>
          <w:sz w:val="28"/>
          <w:szCs w:val="28"/>
        </w:rPr>
      </w:pPr>
    </w:p>
    <w:p w:rsidR="005A5F4F" w:rsidRDefault="005A5F4F" w:rsidP="005A5F4F">
      <w:pPr>
        <w:spacing w:line="240" w:lineRule="auto"/>
        <w:jc w:val="center"/>
        <w:rPr>
          <w:rFonts w:ascii="Times New Roman" w:eastAsia="Times New Roman" w:hAnsi="Times New Roman" w:cs="Times New Roman"/>
          <w:b/>
          <w:bCs/>
          <w:smallCaps/>
          <w:sz w:val="24"/>
          <w:szCs w:val="24"/>
          <w:lang w:eastAsia="zh-CN"/>
        </w:rPr>
      </w:pPr>
    </w:p>
    <w:p w:rsidR="005743F9" w:rsidRPr="005743F9" w:rsidRDefault="005743F9" w:rsidP="005743F9">
      <w:pPr>
        <w:tabs>
          <w:tab w:val="right" w:leader="underscore" w:pos="8505"/>
        </w:tabs>
        <w:spacing w:after="0" w:line="240" w:lineRule="auto"/>
        <w:rPr>
          <w:rFonts w:ascii="Times New Roman" w:eastAsia="Times New Roman" w:hAnsi="Times New Roman" w:cs="Times New Roman"/>
          <w:b/>
          <w:bCs/>
          <w:sz w:val="24"/>
          <w:szCs w:val="24"/>
          <w:lang w:eastAsia="ru-RU"/>
        </w:rPr>
      </w:pPr>
      <w:r w:rsidRPr="005743F9">
        <w:rPr>
          <w:rFonts w:ascii="Times New Roman" w:eastAsia="Times New Roman" w:hAnsi="Times New Roman" w:cs="Times New Roman"/>
          <w:b/>
          <w:bCs/>
          <w:sz w:val="24"/>
          <w:szCs w:val="24"/>
          <w:lang w:eastAsia="ru-RU"/>
        </w:rPr>
        <w:t xml:space="preserve">Направление подготовки </w:t>
      </w:r>
      <w:r w:rsidRPr="005743F9">
        <w:rPr>
          <w:rFonts w:ascii="Times New Roman" w:eastAsia="Calibri" w:hAnsi="Times New Roman" w:cs="Times New Roman"/>
          <w:bCs/>
          <w:sz w:val="24"/>
          <w:szCs w:val="24"/>
        </w:rPr>
        <w:t>51.03.02 Народная художественная культура</w:t>
      </w:r>
    </w:p>
    <w:p w:rsidR="005743F9" w:rsidRPr="005743F9" w:rsidRDefault="005743F9" w:rsidP="005743F9">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5743F9" w:rsidRPr="005743F9" w:rsidRDefault="005743F9" w:rsidP="005743F9">
      <w:pPr>
        <w:tabs>
          <w:tab w:val="right" w:leader="underscore" w:pos="8505"/>
        </w:tabs>
        <w:spacing w:after="0" w:line="240" w:lineRule="auto"/>
        <w:rPr>
          <w:rFonts w:ascii="Times New Roman" w:eastAsia="Times New Roman" w:hAnsi="Times New Roman" w:cs="Times New Roman"/>
          <w:b/>
          <w:bCs/>
          <w:sz w:val="24"/>
          <w:szCs w:val="24"/>
          <w:lang w:eastAsia="ru-RU"/>
        </w:rPr>
      </w:pPr>
      <w:r w:rsidRPr="005743F9">
        <w:rPr>
          <w:rFonts w:ascii="Times New Roman" w:eastAsia="Times New Roman" w:hAnsi="Times New Roman" w:cs="Times New Roman"/>
          <w:b/>
          <w:bCs/>
          <w:sz w:val="24"/>
          <w:szCs w:val="24"/>
          <w:lang w:eastAsia="ru-RU"/>
        </w:rPr>
        <w:t xml:space="preserve">Профиль подготовки </w:t>
      </w:r>
      <w:r w:rsidR="001C2BEB">
        <w:rPr>
          <w:rFonts w:ascii="Times New Roman" w:eastAsia="Calibri" w:hAnsi="Times New Roman" w:cs="Times New Roman"/>
          <w:sz w:val="24"/>
          <w:szCs w:val="24"/>
        </w:rPr>
        <w:t>Руководство любительским театром</w:t>
      </w:r>
    </w:p>
    <w:p w:rsidR="005743F9" w:rsidRPr="005743F9" w:rsidRDefault="005743F9" w:rsidP="005743F9">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5743F9" w:rsidRPr="005743F9" w:rsidRDefault="005743F9" w:rsidP="005743F9">
      <w:pPr>
        <w:tabs>
          <w:tab w:val="right" w:leader="underscore" w:pos="8505"/>
        </w:tabs>
        <w:spacing w:after="0" w:line="240" w:lineRule="auto"/>
        <w:rPr>
          <w:rFonts w:ascii="Times New Roman" w:eastAsia="Times New Roman" w:hAnsi="Times New Roman" w:cs="Times New Roman"/>
          <w:bCs/>
          <w:sz w:val="24"/>
          <w:szCs w:val="24"/>
          <w:lang w:eastAsia="ru-RU"/>
        </w:rPr>
      </w:pPr>
      <w:r w:rsidRPr="005743F9">
        <w:rPr>
          <w:rFonts w:ascii="Times New Roman" w:eastAsia="Times New Roman" w:hAnsi="Times New Roman" w:cs="Times New Roman"/>
          <w:b/>
          <w:bCs/>
          <w:sz w:val="24"/>
          <w:szCs w:val="24"/>
          <w:lang w:eastAsia="ru-RU"/>
        </w:rPr>
        <w:t xml:space="preserve">Квалификация выпускника </w:t>
      </w:r>
      <w:r w:rsidRPr="005743F9">
        <w:rPr>
          <w:rFonts w:ascii="Times New Roman" w:eastAsia="Times New Roman" w:hAnsi="Times New Roman" w:cs="Times New Roman"/>
          <w:bCs/>
          <w:sz w:val="24"/>
          <w:szCs w:val="24"/>
          <w:lang w:eastAsia="ru-RU"/>
        </w:rPr>
        <w:t>бакалавр</w:t>
      </w:r>
    </w:p>
    <w:p w:rsidR="005743F9" w:rsidRPr="005743F9" w:rsidRDefault="005743F9" w:rsidP="005743F9">
      <w:pPr>
        <w:tabs>
          <w:tab w:val="right" w:leader="underscore" w:pos="8505"/>
        </w:tabs>
        <w:spacing w:after="0" w:line="240" w:lineRule="auto"/>
        <w:rPr>
          <w:rFonts w:ascii="Times New Roman" w:eastAsia="Times New Roman" w:hAnsi="Times New Roman" w:cs="Times New Roman"/>
          <w:bCs/>
          <w:sz w:val="24"/>
          <w:szCs w:val="24"/>
          <w:lang w:eastAsia="ru-RU"/>
        </w:rPr>
      </w:pPr>
    </w:p>
    <w:p w:rsidR="005743F9" w:rsidRPr="005743F9" w:rsidRDefault="005743F9" w:rsidP="005743F9">
      <w:pPr>
        <w:tabs>
          <w:tab w:val="right" w:leader="underscore" w:pos="8505"/>
        </w:tabs>
        <w:spacing w:after="0" w:line="240" w:lineRule="auto"/>
        <w:rPr>
          <w:rFonts w:ascii="Times New Roman" w:eastAsia="Times New Roman" w:hAnsi="Times New Roman" w:cs="Times New Roman"/>
          <w:b/>
          <w:bCs/>
          <w:sz w:val="24"/>
          <w:szCs w:val="24"/>
          <w:lang w:eastAsia="ru-RU"/>
        </w:rPr>
      </w:pPr>
      <w:r w:rsidRPr="005743F9">
        <w:rPr>
          <w:rFonts w:ascii="Times New Roman" w:eastAsia="Times New Roman" w:hAnsi="Times New Roman" w:cs="Times New Roman"/>
          <w:b/>
          <w:bCs/>
          <w:sz w:val="24"/>
          <w:szCs w:val="24"/>
          <w:lang w:eastAsia="ru-RU"/>
        </w:rPr>
        <w:t xml:space="preserve">Форма обучения </w:t>
      </w:r>
      <w:r w:rsidRPr="005743F9">
        <w:rPr>
          <w:rFonts w:ascii="Times New Roman" w:eastAsia="Times New Roman" w:hAnsi="Times New Roman" w:cs="Times New Roman"/>
          <w:bCs/>
          <w:sz w:val="24"/>
          <w:szCs w:val="24"/>
          <w:lang w:eastAsia="ru-RU"/>
        </w:rPr>
        <w:t>заочная</w:t>
      </w:r>
    </w:p>
    <w:p w:rsidR="005A5F4F" w:rsidRDefault="005A5F4F" w:rsidP="005A5F4F">
      <w:pPr>
        <w:spacing w:after="0" w:line="240" w:lineRule="auto"/>
        <w:ind w:left="-142" w:firstLine="142"/>
        <w:jc w:val="center"/>
        <w:rPr>
          <w:rFonts w:ascii="Times New Roman" w:eastAsia="Times New Roman" w:hAnsi="Times New Roman" w:cs="Times New Roman"/>
          <w:b/>
          <w:bCs/>
          <w:sz w:val="24"/>
          <w:szCs w:val="24"/>
          <w:lang w:eastAsia="zh-CN"/>
        </w:rPr>
      </w:pPr>
    </w:p>
    <w:p w:rsidR="005A5F4F" w:rsidRDefault="005A5F4F" w:rsidP="005A5F4F">
      <w:pPr>
        <w:spacing w:after="0" w:line="240" w:lineRule="auto"/>
        <w:ind w:left="-142" w:firstLine="142"/>
        <w:jc w:val="center"/>
        <w:rPr>
          <w:rFonts w:ascii="Times New Roman" w:eastAsia="Times New Roman" w:hAnsi="Times New Roman" w:cs="Times New Roman"/>
          <w:b/>
          <w:bCs/>
          <w:sz w:val="24"/>
          <w:szCs w:val="24"/>
          <w:lang w:eastAsia="zh-CN"/>
        </w:rPr>
      </w:pPr>
    </w:p>
    <w:p w:rsidR="005A5F4F" w:rsidRDefault="005A5F4F" w:rsidP="005A5F4F">
      <w:pPr>
        <w:spacing w:after="0" w:line="240" w:lineRule="auto"/>
        <w:ind w:left="-142" w:firstLine="142"/>
        <w:jc w:val="center"/>
        <w:rPr>
          <w:rFonts w:ascii="Times New Roman" w:eastAsia="Times New Roman" w:hAnsi="Times New Roman" w:cs="Times New Roman"/>
          <w:b/>
          <w:bCs/>
          <w:sz w:val="24"/>
          <w:szCs w:val="24"/>
          <w:lang w:eastAsia="zh-CN"/>
        </w:rPr>
      </w:pPr>
    </w:p>
    <w:p w:rsidR="005A5F4F" w:rsidRDefault="005A5F4F" w:rsidP="005A5F4F">
      <w:pPr>
        <w:spacing w:after="0" w:line="240" w:lineRule="auto"/>
        <w:ind w:left="-142" w:firstLine="142"/>
        <w:jc w:val="center"/>
        <w:rPr>
          <w:rFonts w:ascii="Times New Roman" w:eastAsia="Times New Roman" w:hAnsi="Times New Roman" w:cs="Times New Roman"/>
          <w:b/>
          <w:bCs/>
          <w:sz w:val="24"/>
          <w:szCs w:val="24"/>
          <w:lang w:eastAsia="zh-CN"/>
        </w:rPr>
      </w:pPr>
    </w:p>
    <w:p w:rsidR="005A5F4F" w:rsidRDefault="005A5F4F" w:rsidP="005A5F4F">
      <w:pPr>
        <w:spacing w:after="0" w:line="240" w:lineRule="auto"/>
        <w:ind w:left="-142" w:firstLine="142"/>
        <w:jc w:val="center"/>
        <w:rPr>
          <w:rFonts w:ascii="Times New Roman" w:eastAsia="Times New Roman" w:hAnsi="Times New Roman" w:cs="Times New Roman"/>
          <w:b/>
          <w:bCs/>
          <w:sz w:val="24"/>
          <w:szCs w:val="24"/>
          <w:lang w:eastAsia="zh-CN"/>
        </w:rPr>
      </w:pPr>
    </w:p>
    <w:p w:rsidR="005A5F4F" w:rsidRDefault="005A5F4F" w:rsidP="005A5F4F">
      <w:pPr>
        <w:spacing w:after="0" w:line="240" w:lineRule="auto"/>
        <w:ind w:left="-142" w:firstLine="142"/>
        <w:jc w:val="center"/>
        <w:rPr>
          <w:rFonts w:ascii="Times New Roman" w:eastAsia="Times New Roman" w:hAnsi="Times New Roman" w:cs="Times New Roman"/>
          <w:b/>
          <w:bCs/>
          <w:sz w:val="24"/>
          <w:szCs w:val="24"/>
          <w:lang w:eastAsia="zh-CN"/>
        </w:rPr>
      </w:pPr>
    </w:p>
    <w:p w:rsidR="005A5F4F" w:rsidRDefault="005A5F4F" w:rsidP="005A5F4F">
      <w:pPr>
        <w:spacing w:after="0" w:line="240" w:lineRule="auto"/>
        <w:ind w:left="-142" w:firstLine="142"/>
        <w:jc w:val="center"/>
        <w:rPr>
          <w:rFonts w:ascii="Times New Roman" w:eastAsia="Times New Roman" w:hAnsi="Times New Roman" w:cs="Times New Roman"/>
          <w:b/>
          <w:bCs/>
          <w:sz w:val="24"/>
          <w:szCs w:val="24"/>
          <w:lang w:eastAsia="zh-CN"/>
        </w:rPr>
      </w:pPr>
    </w:p>
    <w:p w:rsidR="0050475B" w:rsidRDefault="0050475B">
      <w:pPr>
        <w:spacing w:after="200" w:line="276"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br w:type="page"/>
      </w:r>
    </w:p>
    <w:p w:rsidR="00F76AF6" w:rsidRPr="00F76AF6" w:rsidRDefault="00F76AF6" w:rsidP="00F76AF6">
      <w:pPr>
        <w:shd w:val="clear" w:color="auto" w:fill="FFFFFF"/>
        <w:spacing w:after="0" w:line="360" w:lineRule="auto"/>
        <w:jc w:val="both"/>
        <w:rPr>
          <w:rFonts w:ascii="Times New Roman" w:eastAsia="Times New Roman" w:hAnsi="Times New Roman" w:cs="Times New Roman"/>
          <w:color w:val="333333"/>
          <w:sz w:val="24"/>
          <w:szCs w:val="24"/>
          <w:lang w:eastAsia="ru-RU"/>
        </w:rPr>
      </w:pPr>
      <w:r w:rsidRPr="00F76AF6">
        <w:rPr>
          <w:rFonts w:ascii="Times New Roman" w:eastAsia="Times New Roman" w:hAnsi="Times New Roman" w:cs="Times New Roman"/>
          <w:color w:val="333333"/>
          <w:sz w:val="24"/>
          <w:szCs w:val="24"/>
          <w:lang w:eastAsia="ru-RU"/>
        </w:rPr>
        <w:t xml:space="preserve">Организация самостоятельной работы студентов в условиях высшего образования рассматривается сегодня как ведущее дидактическое условие создания фонда оценочных средств, а умение самостоятельно работать как один из главных критериев конкурентоспособного специалиста. Известно, что в новых образовательных стандартах  значительное количество часов – более 50 процентов от максимальной учебной нагрузки – отводится на самостоятельную работу студентов. </w:t>
      </w:r>
    </w:p>
    <w:p w:rsidR="00F76AF6" w:rsidRPr="00F76AF6" w:rsidRDefault="00F76AF6" w:rsidP="00F76AF6">
      <w:pPr>
        <w:shd w:val="clear" w:color="auto" w:fill="FFFFFF"/>
        <w:spacing w:after="0" w:line="360" w:lineRule="auto"/>
        <w:jc w:val="both"/>
        <w:rPr>
          <w:rFonts w:ascii="Times New Roman" w:eastAsia="Times New Roman" w:hAnsi="Times New Roman" w:cs="Times New Roman"/>
          <w:color w:val="333333"/>
          <w:sz w:val="24"/>
          <w:szCs w:val="24"/>
          <w:lang w:eastAsia="ru-RU"/>
        </w:rPr>
      </w:pPr>
      <w:r w:rsidRPr="00F76AF6">
        <w:rPr>
          <w:rFonts w:ascii="Times New Roman" w:eastAsia="Times New Roman" w:hAnsi="Times New Roman" w:cs="Times New Roman"/>
          <w:color w:val="333333"/>
          <w:sz w:val="24"/>
          <w:szCs w:val="24"/>
          <w:lang w:eastAsia="ru-RU"/>
        </w:rPr>
        <w:t>как показывает наша практика, специально проведённые исследования, в большинстве своем студенты не умеют работать самостоятельно, демонстрируя неумение правильно распределить свое время, организовать свою самостоятельную работу,  отсутствие понимания необходимости планирования своей работы, слабо развитые познавательные способности (неумение анализировать, сравнивать, сопоставлять, формулировать собственные выводы, рекомендации), что, в конечном итоге, ведет к снижению качества образования  очень важный фактор, который призван помогать студентам – использование, например,  материала из Интернета, даёт совершенно  обратный результат.  Вместо того, чтобы развивать у студентов творческую самостоятельность, взятый из интернета материал просто отупляет обучающихся, выступая только репродуктивным средством схоластического, воспроизводящего, копирующего восприятия.  В чём дело, ведь Интернет с его многомасштабными аспектами содержит колоссальный материал именно для проблемно - развивающего обучения?</w:t>
      </w:r>
    </w:p>
    <w:p w:rsidR="00F76AF6" w:rsidRPr="00F76AF6" w:rsidRDefault="00F76AF6" w:rsidP="00F76AF6">
      <w:pPr>
        <w:spacing w:after="0" w:line="360" w:lineRule="auto"/>
        <w:ind w:firstLine="567"/>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Самостоятельная работа студентов -  это их деятельность  в процессе обучения и во внеаудиторное время, выполняемая по заданию преподавателя, под его руководством, но без его непосредственного участия.</w:t>
      </w:r>
    </w:p>
    <w:p w:rsidR="00F76AF6" w:rsidRPr="00F76AF6" w:rsidRDefault="00F76AF6" w:rsidP="00F76AF6">
      <w:pPr>
        <w:spacing w:after="0" w:line="360" w:lineRule="auto"/>
        <w:ind w:firstLine="567"/>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Основными признаками самостоятельной работы студентов принято считать:</w:t>
      </w:r>
    </w:p>
    <w:p w:rsidR="00F76AF6" w:rsidRPr="00F76AF6" w:rsidRDefault="00F76AF6" w:rsidP="00F76AF6">
      <w:pPr>
        <w:spacing w:after="0" w:line="360" w:lineRule="auto"/>
        <w:ind w:firstLine="567"/>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наличие познавательной или практической задачи, проблемного вопроса или задачи и особого времени на их выполнение, решение;</w:t>
      </w:r>
    </w:p>
    <w:p w:rsidR="00F76AF6" w:rsidRPr="00F76AF6" w:rsidRDefault="00F76AF6" w:rsidP="00F76AF6">
      <w:pPr>
        <w:spacing w:after="0" w:line="360" w:lineRule="auto"/>
        <w:ind w:firstLine="567"/>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проявление умственного напряжения мысли обучаемых для правильного и наилучшего выполнения того или иного действия;</w:t>
      </w:r>
    </w:p>
    <w:p w:rsidR="00F76AF6" w:rsidRPr="00F76AF6" w:rsidRDefault="00F76AF6" w:rsidP="00F76AF6">
      <w:pPr>
        <w:spacing w:after="0" w:line="360" w:lineRule="auto"/>
        <w:ind w:firstLine="567"/>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проявление сознательности, самостоятельности и активности студентов в процессе решения поставленных задач;</w:t>
      </w:r>
    </w:p>
    <w:p w:rsidR="00F76AF6" w:rsidRPr="00F76AF6" w:rsidRDefault="00F76AF6" w:rsidP="00F76AF6">
      <w:pPr>
        <w:spacing w:after="0" w:line="360" w:lineRule="auto"/>
        <w:ind w:firstLine="567"/>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владение навыками самостоятельной работы;</w:t>
      </w:r>
    </w:p>
    <w:p w:rsidR="00F76AF6" w:rsidRPr="00F76AF6" w:rsidRDefault="00F76AF6" w:rsidP="00F76AF6">
      <w:pPr>
        <w:spacing w:after="0" w:line="360" w:lineRule="auto"/>
        <w:ind w:firstLine="567"/>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осуществление управления и самоуправления самостоятельной познавательной и практической деятельностью студентов.</w:t>
      </w:r>
    </w:p>
    <w:p w:rsidR="00F76AF6" w:rsidRPr="00F76AF6" w:rsidRDefault="00F76AF6" w:rsidP="00F76AF6">
      <w:pPr>
        <w:spacing w:after="0" w:line="360" w:lineRule="auto"/>
        <w:ind w:firstLine="567"/>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Ядром самостоятельной работы, исходным моментом ее конструирования является познавательная или проблемная задача. Именно наличие задачи обуславливает весь процесс самостоятельной работы: предусматривает самостоятельную деятельность </w:t>
      </w:r>
      <w:r w:rsidRPr="00F76AF6">
        <w:rPr>
          <w:rFonts w:ascii="Times New Roman" w:eastAsia="Times New Roman" w:hAnsi="Times New Roman" w:cs="Times New Roman"/>
          <w:sz w:val="24"/>
          <w:szCs w:val="24"/>
          <w:lang w:eastAsia="ru-RU"/>
        </w:rPr>
        <w:lastRenderedPageBreak/>
        <w:t>студентов по решению поставленных задач; обязательную подготовку к самостоятельному выполнению, решению учебных и профессиональных задач.</w:t>
      </w:r>
    </w:p>
    <w:p w:rsidR="00F76AF6" w:rsidRPr="00F76AF6" w:rsidRDefault="00F76AF6" w:rsidP="00F76AF6">
      <w:pPr>
        <w:spacing w:after="0" w:line="360" w:lineRule="auto"/>
        <w:ind w:firstLine="567"/>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Содержание самостоятельной работы студентов имеет двуединый характер. С одной стороны, это совокупность учебных и практических заданий, которые должен выполнить студент в процессе обучения, объект его деятельности. С другой стороны, это способ деятельности студента по выполнению соответствующего учебно-теоретического или практического задания. Свое внешнее выражение содержание самостоятельной работы студентов находит во всех организационных формах учебной и внеаудиторной деятельности, в ходе самостоятельного выполнения различных заданий.</w:t>
      </w:r>
    </w:p>
    <w:p w:rsidR="00F76AF6" w:rsidRPr="00F76AF6" w:rsidRDefault="00F76AF6" w:rsidP="00F76AF6">
      <w:pPr>
        <w:spacing w:after="0" w:line="360" w:lineRule="auto"/>
        <w:jc w:val="center"/>
        <w:rPr>
          <w:rFonts w:ascii="Times New Roman" w:eastAsia="Times New Roman" w:hAnsi="Times New Roman" w:cs="Times New Roman"/>
          <w:b/>
          <w:sz w:val="24"/>
          <w:szCs w:val="24"/>
          <w:lang w:eastAsia="ru-RU"/>
        </w:rPr>
      </w:pPr>
    </w:p>
    <w:p w:rsidR="00F76AF6" w:rsidRPr="00F76AF6" w:rsidRDefault="00F76AF6" w:rsidP="00F76AF6">
      <w:pPr>
        <w:spacing w:after="0" w:line="360" w:lineRule="auto"/>
        <w:jc w:val="center"/>
        <w:rPr>
          <w:rFonts w:ascii="Times New Roman" w:eastAsia="Times New Roman" w:hAnsi="Times New Roman" w:cs="Times New Roman"/>
          <w:b/>
          <w:sz w:val="24"/>
          <w:szCs w:val="24"/>
          <w:lang w:eastAsia="ru-RU"/>
        </w:rPr>
      </w:pPr>
      <w:r w:rsidRPr="00F76AF6">
        <w:rPr>
          <w:rFonts w:ascii="Times New Roman" w:eastAsia="Times New Roman" w:hAnsi="Times New Roman" w:cs="Times New Roman"/>
          <w:b/>
          <w:sz w:val="24"/>
          <w:szCs w:val="24"/>
          <w:lang w:val="en-US" w:eastAsia="ru-RU"/>
        </w:rPr>
        <w:t>I</w:t>
      </w:r>
      <w:r w:rsidRPr="00F76AF6">
        <w:rPr>
          <w:rFonts w:ascii="Times New Roman" w:eastAsia="Times New Roman" w:hAnsi="Times New Roman" w:cs="Times New Roman"/>
          <w:b/>
          <w:sz w:val="24"/>
          <w:szCs w:val="24"/>
          <w:lang w:eastAsia="ru-RU"/>
        </w:rPr>
        <w:t xml:space="preserve"> курс </w:t>
      </w:r>
    </w:p>
    <w:p w:rsidR="00F76AF6" w:rsidRPr="00F76AF6" w:rsidRDefault="00F76AF6" w:rsidP="00F76AF6">
      <w:pPr>
        <w:spacing w:after="0" w:line="360" w:lineRule="auto"/>
        <w:jc w:val="center"/>
        <w:rPr>
          <w:rFonts w:ascii="Times New Roman" w:eastAsia="Times New Roman" w:hAnsi="Times New Roman" w:cs="Times New Roman"/>
          <w:b/>
          <w:sz w:val="24"/>
          <w:szCs w:val="24"/>
          <w:lang w:eastAsia="ru-RU"/>
        </w:rPr>
      </w:pPr>
    </w:p>
    <w:p w:rsidR="00F76AF6" w:rsidRPr="00F76AF6" w:rsidRDefault="00F76AF6" w:rsidP="00F76AF6">
      <w:pPr>
        <w:spacing w:after="0" w:line="360" w:lineRule="auto"/>
        <w:jc w:val="center"/>
        <w:rPr>
          <w:rFonts w:ascii="Times New Roman" w:eastAsia="Times New Roman" w:hAnsi="Times New Roman" w:cs="Times New Roman"/>
          <w:b/>
          <w:sz w:val="24"/>
          <w:szCs w:val="24"/>
          <w:lang w:eastAsia="ru-RU"/>
        </w:rPr>
      </w:pPr>
      <w:r w:rsidRPr="00F76AF6">
        <w:rPr>
          <w:rFonts w:ascii="Times New Roman" w:eastAsia="Times New Roman" w:hAnsi="Times New Roman" w:cs="Times New Roman"/>
          <w:b/>
          <w:sz w:val="24"/>
          <w:szCs w:val="24"/>
          <w:lang w:eastAsia="ru-RU"/>
        </w:rPr>
        <w:t xml:space="preserve">Первый семестр </w:t>
      </w:r>
    </w:p>
    <w:p w:rsidR="00F76AF6" w:rsidRPr="00F76AF6" w:rsidRDefault="00F76AF6" w:rsidP="00F76AF6">
      <w:pPr>
        <w:spacing w:after="0" w:line="360" w:lineRule="auto"/>
        <w:jc w:val="center"/>
        <w:rPr>
          <w:rFonts w:ascii="Times New Roman" w:eastAsia="Times New Roman" w:hAnsi="Times New Roman" w:cs="Times New Roman"/>
          <w:b/>
          <w:sz w:val="24"/>
          <w:szCs w:val="24"/>
          <w:lang w:eastAsia="ru-RU"/>
        </w:rPr>
      </w:pPr>
    </w:p>
    <w:p w:rsidR="00F76AF6" w:rsidRPr="00F76AF6" w:rsidRDefault="00F76AF6" w:rsidP="00F76AF6">
      <w:pPr>
        <w:spacing w:after="0" w:line="240" w:lineRule="auto"/>
        <w:jc w:val="center"/>
        <w:rPr>
          <w:rFonts w:ascii="Times New Roman" w:eastAsia="Times New Roman" w:hAnsi="Times New Roman" w:cs="Times New Roman"/>
          <w:b/>
          <w:sz w:val="24"/>
          <w:szCs w:val="24"/>
          <w:lang w:eastAsia="ru-RU"/>
        </w:rPr>
      </w:pPr>
      <w:r w:rsidRPr="00F76AF6">
        <w:rPr>
          <w:rFonts w:ascii="Times New Roman" w:eastAsia="Times New Roman" w:hAnsi="Times New Roman" w:cs="Times New Roman"/>
          <w:b/>
          <w:sz w:val="24"/>
          <w:szCs w:val="24"/>
          <w:lang w:eastAsia="ru-RU"/>
        </w:rPr>
        <w:t>Тематика семестра</w:t>
      </w:r>
    </w:p>
    <w:p w:rsidR="00F76AF6" w:rsidRPr="00F76AF6" w:rsidRDefault="00F76AF6" w:rsidP="00F76AF6">
      <w:pPr>
        <w:spacing w:after="0" w:line="240" w:lineRule="auto"/>
        <w:jc w:val="center"/>
        <w:rPr>
          <w:rFonts w:ascii="Times New Roman" w:eastAsia="Times New Roman" w:hAnsi="Times New Roman" w:cs="Times New Roman"/>
          <w:b/>
          <w:sz w:val="24"/>
          <w:szCs w:val="24"/>
          <w:lang w:eastAsia="ru-RU"/>
        </w:rPr>
      </w:pPr>
    </w:p>
    <w:p w:rsidR="00F76AF6" w:rsidRPr="00F76AF6" w:rsidRDefault="00F76AF6" w:rsidP="00F76AF6">
      <w:pPr>
        <w:spacing w:after="0" w:line="240" w:lineRule="auto"/>
        <w:ind w:firstLine="720"/>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Театр античности. Театральные формы средневековья.</w:t>
      </w:r>
    </w:p>
    <w:p w:rsidR="00F76AF6" w:rsidRPr="00F76AF6" w:rsidRDefault="00F76AF6" w:rsidP="00F76AF6">
      <w:pPr>
        <w:spacing w:after="0" w:line="240" w:lineRule="auto"/>
        <w:ind w:firstLine="720"/>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Театр эпохи Возрождения. Французский классицизм</w:t>
      </w:r>
    </w:p>
    <w:p w:rsidR="00F76AF6" w:rsidRPr="00F76AF6" w:rsidRDefault="00F76AF6" w:rsidP="00F76AF6">
      <w:pPr>
        <w:spacing w:after="0" w:line="240" w:lineRule="auto"/>
        <w:ind w:left="540" w:firstLine="540"/>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Театр древней Греции. Мифология и драматургия. Устройство театра. Театральные состязания. </w:t>
      </w:r>
    </w:p>
    <w:p w:rsidR="00F76AF6" w:rsidRPr="00F76AF6" w:rsidRDefault="00F76AF6" w:rsidP="00F76AF6">
      <w:pPr>
        <w:spacing w:after="0" w:line="240" w:lineRule="auto"/>
        <w:ind w:left="540" w:firstLine="540"/>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Греческая трагедия. Эсхил. Софокл. Еврипид. Проблематика трагедий. Эволюция проблематики от Эсхила к Еврипиду.</w:t>
      </w:r>
    </w:p>
    <w:p w:rsidR="00F76AF6" w:rsidRPr="00F76AF6" w:rsidRDefault="00F76AF6" w:rsidP="00F76AF6">
      <w:pPr>
        <w:spacing w:after="0" w:line="240" w:lineRule="auto"/>
        <w:ind w:left="540" w:firstLine="540"/>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Греческая комедия. Аристофан. </w:t>
      </w:r>
      <w:proofErr w:type="spellStart"/>
      <w:r w:rsidRPr="00F76AF6">
        <w:rPr>
          <w:rFonts w:ascii="Times New Roman" w:eastAsia="Times New Roman" w:hAnsi="Times New Roman" w:cs="Times New Roman"/>
          <w:sz w:val="24"/>
          <w:szCs w:val="24"/>
          <w:lang w:eastAsia="ru-RU"/>
        </w:rPr>
        <w:t>Менандр</w:t>
      </w:r>
      <w:proofErr w:type="spellEnd"/>
      <w:r w:rsidRPr="00F76AF6">
        <w:rPr>
          <w:rFonts w:ascii="Times New Roman" w:eastAsia="Times New Roman" w:hAnsi="Times New Roman" w:cs="Times New Roman"/>
          <w:sz w:val="24"/>
          <w:szCs w:val="24"/>
          <w:lang w:eastAsia="ru-RU"/>
        </w:rPr>
        <w:t>. Особенности комедий.</w:t>
      </w:r>
    </w:p>
    <w:p w:rsidR="00F76AF6" w:rsidRPr="00F76AF6" w:rsidRDefault="00F76AF6" w:rsidP="00F76AF6">
      <w:pPr>
        <w:spacing w:after="0" w:line="240" w:lineRule="auto"/>
        <w:ind w:left="540" w:firstLine="540"/>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Римский театр. Проблематика драматургии древнего Рима. Трагедии. </w:t>
      </w:r>
    </w:p>
    <w:p w:rsidR="00F76AF6" w:rsidRPr="00F76AF6" w:rsidRDefault="00F76AF6" w:rsidP="00F76AF6">
      <w:pPr>
        <w:spacing w:after="0" w:line="240" w:lineRule="auto"/>
        <w:ind w:left="540" w:firstLine="540"/>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Ливий </w:t>
      </w:r>
      <w:proofErr w:type="spellStart"/>
      <w:r w:rsidRPr="00F76AF6">
        <w:rPr>
          <w:rFonts w:ascii="Times New Roman" w:eastAsia="Times New Roman" w:hAnsi="Times New Roman" w:cs="Times New Roman"/>
          <w:sz w:val="24"/>
          <w:szCs w:val="24"/>
          <w:lang w:eastAsia="ru-RU"/>
        </w:rPr>
        <w:t>Андроник</w:t>
      </w:r>
      <w:proofErr w:type="spellEnd"/>
      <w:r w:rsidRPr="00F76AF6">
        <w:rPr>
          <w:rFonts w:ascii="Times New Roman" w:eastAsia="Times New Roman" w:hAnsi="Times New Roman" w:cs="Times New Roman"/>
          <w:sz w:val="24"/>
          <w:szCs w:val="24"/>
          <w:lang w:eastAsia="ru-RU"/>
        </w:rPr>
        <w:t xml:space="preserve">. Сенека. </w:t>
      </w:r>
    </w:p>
    <w:p w:rsidR="00F76AF6" w:rsidRPr="00F76AF6" w:rsidRDefault="00F76AF6" w:rsidP="00F76AF6">
      <w:pPr>
        <w:spacing w:after="0" w:line="240" w:lineRule="auto"/>
        <w:ind w:left="540" w:firstLine="540"/>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Римская комедиография. </w:t>
      </w:r>
      <w:proofErr w:type="spellStart"/>
      <w:r w:rsidRPr="00F76AF6">
        <w:rPr>
          <w:rFonts w:ascii="Times New Roman" w:eastAsia="Times New Roman" w:hAnsi="Times New Roman" w:cs="Times New Roman"/>
          <w:sz w:val="24"/>
          <w:szCs w:val="24"/>
          <w:lang w:eastAsia="ru-RU"/>
        </w:rPr>
        <w:t>Плавт</w:t>
      </w:r>
      <w:proofErr w:type="spellEnd"/>
      <w:r w:rsidRPr="00F76AF6">
        <w:rPr>
          <w:rFonts w:ascii="Times New Roman" w:eastAsia="Times New Roman" w:hAnsi="Times New Roman" w:cs="Times New Roman"/>
          <w:sz w:val="24"/>
          <w:szCs w:val="24"/>
          <w:lang w:eastAsia="ru-RU"/>
        </w:rPr>
        <w:t xml:space="preserve">. </w:t>
      </w:r>
      <w:proofErr w:type="spellStart"/>
      <w:r w:rsidRPr="00F76AF6">
        <w:rPr>
          <w:rFonts w:ascii="Times New Roman" w:eastAsia="Times New Roman" w:hAnsi="Times New Roman" w:cs="Times New Roman"/>
          <w:sz w:val="24"/>
          <w:szCs w:val="24"/>
          <w:lang w:eastAsia="ru-RU"/>
        </w:rPr>
        <w:t>Теренций</w:t>
      </w:r>
      <w:proofErr w:type="spellEnd"/>
      <w:r w:rsidRPr="00F76AF6">
        <w:rPr>
          <w:rFonts w:ascii="Times New Roman" w:eastAsia="Times New Roman" w:hAnsi="Times New Roman" w:cs="Times New Roman"/>
          <w:sz w:val="24"/>
          <w:szCs w:val="24"/>
          <w:lang w:eastAsia="ru-RU"/>
        </w:rPr>
        <w:t>.</w:t>
      </w:r>
    </w:p>
    <w:p w:rsidR="00F76AF6" w:rsidRPr="00F76AF6" w:rsidRDefault="00F76AF6" w:rsidP="00F76AF6">
      <w:pPr>
        <w:tabs>
          <w:tab w:val="left" w:pos="2786"/>
        </w:tabs>
        <w:spacing w:after="0" w:line="240" w:lineRule="auto"/>
        <w:ind w:left="540" w:firstLine="540"/>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Осмысление театральной практики в трудах Платона и Аристотеля. Эстетический идеал античности.</w:t>
      </w:r>
    </w:p>
    <w:p w:rsidR="00F76AF6" w:rsidRPr="00F76AF6" w:rsidRDefault="00F76AF6" w:rsidP="00F76AF6">
      <w:pPr>
        <w:spacing w:after="0" w:line="240" w:lineRule="auto"/>
        <w:ind w:left="540" w:firstLine="540"/>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Эстетический идеал эпохи средних веков. Особенности эпохи. Художественная доминанта эпохи. </w:t>
      </w:r>
    </w:p>
    <w:p w:rsidR="00F76AF6" w:rsidRPr="00F76AF6" w:rsidRDefault="00F76AF6" w:rsidP="00F76AF6">
      <w:pPr>
        <w:spacing w:after="0" w:line="240" w:lineRule="auto"/>
        <w:ind w:left="540" w:firstLine="540"/>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Театральные формы средневековья. Литургическая драма и ее эволюция в мистерию. Школьный театр средневековья. </w:t>
      </w:r>
    </w:p>
    <w:p w:rsidR="00F76AF6" w:rsidRPr="00F76AF6" w:rsidRDefault="00F76AF6" w:rsidP="00F76AF6">
      <w:pPr>
        <w:spacing w:after="0" w:line="240" w:lineRule="auto"/>
        <w:ind w:left="540" w:firstLine="540"/>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Театральные жанры средневековья – миракль, пастораль, моралите, фарс.</w:t>
      </w:r>
    </w:p>
    <w:p w:rsidR="00F76AF6" w:rsidRPr="00F76AF6" w:rsidRDefault="00F76AF6" w:rsidP="00F76AF6">
      <w:pPr>
        <w:spacing w:after="0" w:line="240" w:lineRule="auto"/>
        <w:ind w:left="540" w:firstLine="540"/>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Средневековые гистрионы и их роль в мировом театральном процессе.</w:t>
      </w:r>
    </w:p>
    <w:p w:rsidR="00F76AF6" w:rsidRPr="00F76AF6" w:rsidRDefault="00F76AF6" w:rsidP="00F76AF6">
      <w:pPr>
        <w:spacing w:after="0" w:line="240" w:lineRule="auto"/>
        <w:ind w:left="540" w:firstLine="540"/>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Эпоха Возрождения. Эстетический идеал эпохи. Особенности развития европейских стран в эпоху Возрождения.                                 </w:t>
      </w:r>
    </w:p>
    <w:p w:rsidR="00F76AF6" w:rsidRPr="00F76AF6" w:rsidRDefault="00F76AF6" w:rsidP="00F76AF6">
      <w:pPr>
        <w:spacing w:after="0" w:line="240" w:lineRule="auto"/>
        <w:ind w:left="540" w:firstLine="540"/>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 Французский классицизм. Драматургия (Корнель. Расин. Мольер). Актерское искусство.</w:t>
      </w:r>
    </w:p>
    <w:p w:rsidR="00F76AF6" w:rsidRPr="00F76AF6" w:rsidRDefault="00F76AF6" w:rsidP="00F76AF6">
      <w:pPr>
        <w:spacing w:after="0" w:line="240" w:lineRule="auto"/>
        <w:ind w:firstLine="540"/>
        <w:rPr>
          <w:rFonts w:ascii="Times New Roman" w:eastAsia="Times New Roman" w:hAnsi="Times New Roman" w:cs="Times New Roman"/>
          <w:sz w:val="24"/>
          <w:szCs w:val="24"/>
          <w:lang w:eastAsia="ru-RU"/>
        </w:rPr>
      </w:pPr>
      <w:r w:rsidRPr="00F76AF6">
        <w:rPr>
          <w:rFonts w:ascii="Times New Roman" w:eastAsia="Times New Roman" w:hAnsi="Times New Roman" w:cs="Times New Roman"/>
          <w:b/>
          <w:sz w:val="24"/>
          <w:szCs w:val="24"/>
          <w:lang w:eastAsia="ru-RU"/>
        </w:rPr>
        <w:t xml:space="preserve">Лекция 1 – Театральная культура античности </w:t>
      </w:r>
      <w:r w:rsidRPr="00F76AF6">
        <w:rPr>
          <w:rFonts w:ascii="Times New Roman" w:eastAsia="Times New Roman" w:hAnsi="Times New Roman" w:cs="Times New Roman"/>
          <w:sz w:val="24"/>
          <w:szCs w:val="24"/>
          <w:lang w:eastAsia="ru-RU"/>
        </w:rPr>
        <w:t>(все группы)</w:t>
      </w:r>
    </w:p>
    <w:p w:rsidR="00F76AF6" w:rsidRPr="00F76AF6" w:rsidRDefault="00F76AF6" w:rsidP="00F76AF6">
      <w:pPr>
        <w:spacing w:after="0" w:line="240" w:lineRule="auto"/>
        <w:ind w:firstLine="540"/>
        <w:rPr>
          <w:rFonts w:ascii="Times New Roman" w:eastAsia="Times New Roman" w:hAnsi="Times New Roman" w:cs="Times New Roman"/>
          <w:sz w:val="24"/>
          <w:szCs w:val="24"/>
          <w:lang w:eastAsia="ru-RU"/>
        </w:rPr>
      </w:pPr>
      <w:r w:rsidRPr="00F76AF6">
        <w:rPr>
          <w:rFonts w:ascii="Times New Roman" w:eastAsia="Times New Roman" w:hAnsi="Times New Roman" w:cs="Times New Roman"/>
          <w:b/>
          <w:sz w:val="24"/>
          <w:szCs w:val="24"/>
          <w:lang w:eastAsia="ru-RU"/>
        </w:rPr>
        <w:t>Древнегреческий театр.</w:t>
      </w:r>
      <w:r w:rsidRPr="00F76AF6">
        <w:rPr>
          <w:rFonts w:ascii="Times New Roman" w:eastAsia="Times New Roman" w:hAnsi="Times New Roman" w:cs="Times New Roman"/>
          <w:sz w:val="24"/>
          <w:szCs w:val="24"/>
          <w:lang w:eastAsia="ru-RU"/>
        </w:rPr>
        <w:t xml:space="preserve"> Мифология и драматургия. Проблематика греческой трагедии и ее эволюция от Эсхила к Еврипиду.</w:t>
      </w:r>
    </w:p>
    <w:p w:rsidR="00F76AF6" w:rsidRPr="00F76AF6" w:rsidRDefault="00F76AF6" w:rsidP="00F76AF6">
      <w:pPr>
        <w:spacing w:after="0" w:line="240" w:lineRule="auto"/>
        <w:ind w:firstLine="540"/>
        <w:rPr>
          <w:rFonts w:ascii="Times New Roman" w:eastAsia="Times New Roman" w:hAnsi="Times New Roman" w:cs="Times New Roman"/>
          <w:sz w:val="24"/>
          <w:szCs w:val="24"/>
          <w:lang w:eastAsia="ru-RU"/>
        </w:rPr>
      </w:pPr>
      <w:proofErr w:type="gramStart"/>
      <w:r w:rsidRPr="00F76AF6">
        <w:rPr>
          <w:rFonts w:ascii="Times New Roman" w:eastAsia="Times New Roman" w:hAnsi="Times New Roman" w:cs="Times New Roman"/>
          <w:sz w:val="24"/>
          <w:szCs w:val="24"/>
          <w:lang w:eastAsia="ru-RU"/>
        </w:rPr>
        <w:t>Комедиография  древней</w:t>
      </w:r>
      <w:proofErr w:type="gramEnd"/>
      <w:r w:rsidRPr="00F76AF6">
        <w:rPr>
          <w:rFonts w:ascii="Times New Roman" w:eastAsia="Times New Roman" w:hAnsi="Times New Roman" w:cs="Times New Roman"/>
          <w:sz w:val="24"/>
          <w:szCs w:val="24"/>
          <w:lang w:eastAsia="ru-RU"/>
        </w:rPr>
        <w:t xml:space="preserve"> Греции и ее особенности</w:t>
      </w:r>
    </w:p>
    <w:p w:rsidR="00F76AF6" w:rsidRPr="00F76AF6" w:rsidRDefault="00F76AF6" w:rsidP="00F76AF6">
      <w:pPr>
        <w:spacing w:after="0" w:line="240" w:lineRule="auto"/>
        <w:ind w:firstLine="540"/>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Актерское искусство и организация театральных представлений.</w:t>
      </w:r>
    </w:p>
    <w:p w:rsidR="00F76AF6" w:rsidRPr="00F76AF6" w:rsidRDefault="00F76AF6" w:rsidP="00F76AF6">
      <w:pPr>
        <w:tabs>
          <w:tab w:val="left" w:pos="2786"/>
        </w:tabs>
        <w:spacing w:after="0" w:line="240" w:lineRule="auto"/>
        <w:ind w:firstLine="540"/>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Осмысление театральной практики в трудах Платона и Аристотеля. Эстетический идеал античности.</w:t>
      </w:r>
    </w:p>
    <w:p w:rsidR="00F76AF6" w:rsidRPr="00F76AF6" w:rsidRDefault="00F76AF6" w:rsidP="00F76AF6">
      <w:pPr>
        <w:spacing w:after="0" w:line="240" w:lineRule="auto"/>
        <w:ind w:firstLine="540"/>
        <w:rPr>
          <w:rFonts w:ascii="Times New Roman" w:eastAsia="Times New Roman" w:hAnsi="Times New Roman" w:cs="Times New Roman"/>
          <w:sz w:val="24"/>
          <w:szCs w:val="24"/>
          <w:lang w:eastAsia="ru-RU"/>
        </w:rPr>
      </w:pPr>
      <w:r w:rsidRPr="00F76AF6">
        <w:rPr>
          <w:rFonts w:ascii="Times New Roman" w:eastAsia="Times New Roman" w:hAnsi="Times New Roman" w:cs="Times New Roman"/>
          <w:b/>
          <w:sz w:val="24"/>
          <w:szCs w:val="24"/>
          <w:lang w:eastAsia="ru-RU"/>
        </w:rPr>
        <w:t xml:space="preserve">Древнеримский театр. </w:t>
      </w:r>
      <w:r w:rsidRPr="00F76AF6">
        <w:rPr>
          <w:rFonts w:ascii="Times New Roman" w:eastAsia="Times New Roman" w:hAnsi="Times New Roman" w:cs="Times New Roman"/>
          <w:sz w:val="24"/>
          <w:szCs w:val="24"/>
          <w:lang w:eastAsia="ru-RU"/>
        </w:rPr>
        <w:t xml:space="preserve">Проблематика драматургии древнего Рима. Трагедии. </w:t>
      </w:r>
    </w:p>
    <w:p w:rsidR="00F76AF6" w:rsidRPr="00F76AF6" w:rsidRDefault="00F76AF6" w:rsidP="00F76AF6">
      <w:pPr>
        <w:spacing w:after="0" w:line="240" w:lineRule="auto"/>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Ливий </w:t>
      </w:r>
      <w:proofErr w:type="spellStart"/>
      <w:r w:rsidRPr="00F76AF6">
        <w:rPr>
          <w:rFonts w:ascii="Times New Roman" w:eastAsia="Times New Roman" w:hAnsi="Times New Roman" w:cs="Times New Roman"/>
          <w:sz w:val="24"/>
          <w:szCs w:val="24"/>
          <w:lang w:eastAsia="ru-RU"/>
        </w:rPr>
        <w:t>Андроник</w:t>
      </w:r>
      <w:proofErr w:type="spellEnd"/>
      <w:r w:rsidRPr="00F76AF6">
        <w:rPr>
          <w:rFonts w:ascii="Times New Roman" w:eastAsia="Times New Roman" w:hAnsi="Times New Roman" w:cs="Times New Roman"/>
          <w:sz w:val="24"/>
          <w:szCs w:val="24"/>
          <w:lang w:eastAsia="ru-RU"/>
        </w:rPr>
        <w:t>. Сенека. Комедиография в древнем Риме.</w:t>
      </w:r>
    </w:p>
    <w:p w:rsidR="00F76AF6" w:rsidRPr="00F76AF6" w:rsidRDefault="00F76AF6" w:rsidP="00F76AF6">
      <w:pPr>
        <w:spacing w:after="0" w:line="240" w:lineRule="auto"/>
        <w:ind w:firstLine="540"/>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Актерское искусство и устройство театральных зрелищ.</w:t>
      </w:r>
    </w:p>
    <w:p w:rsidR="00F76AF6" w:rsidRPr="00F76AF6" w:rsidRDefault="00F76AF6" w:rsidP="00F76AF6">
      <w:pPr>
        <w:spacing w:after="0" w:line="240" w:lineRule="auto"/>
        <w:ind w:firstLine="540"/>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Условность античного театра. Значение античного театра в мировом театральном процессе</w:t>
      </w:r>
    </w:p>
    <w:p w:rsidR="00F76AF6" w:rsidRPr="00F76AF6" w:rsidRDefault="00F76AF6" w:rsidP="00F76AF6">
      <w:pPr>
        <w:spacing w:after="0" w:line="240" w:lineRule="auto"/>
        <w:ind w:firstLine="540"/>
        <w:rPr>
          <w:rFonts w:ascii="Times New Roman" w:eastAsia="Times New Roman" w:hAnsi="Times New Roman" w:cs="Times New Roman"/>
          <w:sz w:val="24"/>
          <w:szCs w:val="24"/>
          <w:lang w:eastAsia="ru-RU"/>
        </w:rPr>
      </w:pPr>
      <w:r w:rsidRPr="00F76AF6">
        <w:rPr>
          <w:rFonts w:ascii="Times New Roman" w:eastAsia="Times New Roman" w:hAnsi="Times New Roman" w:cs="Times New Roman"/>
          <w:b/>
          <w:sz w:val="24"/>
          <w:szCs w:val="24"/>
          <w:lang w:eastAsia="ru-RU"/>
        </w:rPr>
        <w:t xml:space="preserve">Театральные формы средневековья. </w:t>
      </w:r>
      <w:r w:rsidRPr="00F76AF6">
        <w:rPr>
          <w:rFonts w:ascii="Times New Roman" w:eastAsia="Times New Roman" w:hAnsi="Times New Roman" w:cs="Times New Roman"/>
          <w:sz w:val="24"/>
          <w:szCs w:val="24"/>
          <w:lang w:eastAsia="ru-RU"/>
        </w:rPr>
        <w:t>Христианское мировоззрение и эстетический идеал эпохи. Литургическая драма и ее эволюция в мистерию. Школьный театр средневековья. Театральные жанры средневековья – миракль, пастораль, моралите, фарс. Роль гистрионов в мировом театральном процессе.</w:t>
      </w:r>
    </w:p>
    <w:p w:rsidR="00F76AF6" w:rsidRPr="00F76AF6" w:rsidRDefault="00F76AF6" w:rsidP="00F76AF6">
      <w:pPr>
        <w:spacing w:after="0" w:line="240" w:lineRule="auto"/>
        <w:ind w:firstLine="540"/>
        <w:rPr>
          <w:rFonts w:ascii="Times New Roman" w:eastAsia="Times New Roman" w:hAnsi="Times New Roman" w:cs="Times New Roman"/>
          <w:sz w:val="24"/>
          <w:szCs w:val="24"/>
          <w:lang w:eastAsia="ru-RU"/>
        </w:rPr>
      </w:pPr>
    </w:p>
    <w:p w:rsidR="00F76AF6" w:rsidRPr="00F76AF6" w:rsidRDefault="00F76AF6" w:rsidP="00F76AF6">
      <w:pPr>
        <w:spacing w:after="0" w:line="240" w:lineRule="auto"/>
        <w:ind w:firstLine="540"/>
        <w:rPr>
          <w:rFonts w:ascii="Times New Roman" w:eastAsia="Times New Roman" w:hAnsi="Times New Roman" w:cs="Times New Roman"/>
          <w:b/>
          <w:sz w:val="24"/>
          <w:szCs w:val="24"/>
          <w:lang w:eastAsia="ru-RU"/>
        </w:rPr>
      </w:pPr>
      <w:r w:rsidRPr="00F76AF6">
        <w:rPr>
          <w:rFonts w:ascii="Times New Roman" w:eastAsia="Times New Roman" w:hAnsi="Times New Roman" w:cs="Times New Roman"/>
          <w:b/>
          <w:sz w:val="24"/>
          <w:szCs w:val="24"/>
          <w:lang w:eastAsia="ru-RU"/>
        </w:rPr>
        <w:t xml:space="preserve"> Лекция 2 – Театр эпохи Возрождения.</w:t>
      </w:r>
    </w:p>
    <w:p w:rsidR="00F76AF6" w:rsidRPr="00F76AF6" w:rsidRDefault="00F76AF6" w:rsidP="00F76AF6">
      <w:pPr>
        <w:spacing w:after="0" w:line="240" w:lineRule="auto"/>
        <w:ind w:firstLine="540"/>
        <w:rPr>
          <w:rFonts w:ascii="Times New Roman" w:eastAsia="Times New Roman" w:hAnsi="Times New Roman" w:cs="Times New Roman"/>
          <w:sz w:val="24"/>
          <w:szCs w:val="24"/>
          <w:lang w:eastAsia="ru-RU"/>
        </w:rPr>
      </w:pPr>
      <w:r w:rsidRPr="00F76AF6">
        <w:rPr>
          <w:rFonts w:ascii="Times New Roman" w:eastAsia="Times New Roman" w:hAnsi="Times New Roman" w:cs="Times New Roman"/>
          <w:b/>
          <w:sz w:val="24"/>
          <w:szCs w:val="24"/>
          <w:lang w:eastAsia="ru-RU"/>
        </w:rPr>
        <w:t xml:space="preserve">                      Французский классицизм </w:t>
      </w:r>
      <w:r w:rsidRPr="00F76AF6">
        <w:rPr>
          <w:rFonts w:ascii="Times New Roman" w:eastAsia="Times New Roman" w:hAnsi="Times New Roman" w:cs="Times New Roman"/>
          <w:b/>
          <w:sz w:val="24"/>
          <w:szCs w:val="24"/>
          <w:lang w:val="en-US" w:eastAsia="ru-RU"/>
        </w:rPr>
        <w:t>XVII</w:t>
      </w:r>
      <w:r w:rsidRPr="00F76AF6">
        <w:rPr>
          <w:rFonts w:ascii="Times New Roman" w:eastAsia="Times New Roman" w:hAnsi="Times New Roman" w:cs="Times New Roman"/>
          <w:b/>
          <w:sz w:val="24"/>
          <w:szCs w:val="24"/>
          <w:lang w:eastAsia="ru-RU"/>
        </w:rPr>
        <w:t xml:space="preserve"> века  </w:t>
      </w:r>
      <w:r w:rsidRPr="00F76AF6">
        <w:rPr>
          <w:rFonts w:ascii="Times New Roman" w:eastAsia="Times New Roman" w:hAnsi="Times New Roman" w:cs="Times New Roman"/>
          <w:sz w:val="24"/>
          <w:szCs w:val="24"/>
          <w:lang w:eastAsia="ru-RU"/>
        </w:rPr>
        <w:t>(все группы)</w:t>
      </w:r>
    </w:p>
    <w:p w:rsidR="00F76AF6" w:rsidRPr="00F76AF6" w:rsidRDefault="00F76AF6" w:rsidP="00F76AF6">
      <w:pPr>
        <w:spacing w:after="0" w:line="240" w:lineRule="auto"/>
        <w:ind w:firstLine="540"/>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Гуманистический идеал эпохи Возрождения. Гуманисты.</w:t>
      </w:r>
    </w:p>
    <w:p w:rsidR="00F76AF6" w:rsidRPr="00F76AF6" w:rsidRDefault="00F76AF6" w:rsidP="00F76AF6">
      <w:pPr>
        <w:spacing w:after="0" w:line="240" w:lineRule="auto"/>
        <w:ind w:firstLine="540"/>
        <w:rPr>
          <w:rFonts w:ascii="Times New Roman" w:eastAsia="Times New Roman" w:hAnsi="Times New Roman" w:cs="Times New Roman"/>
          <w:sz w:val="24"/>
          <w:szCs w:val="24"/>
          <w:lang w:eastAsia="ru-RU"/>
        </w:rPr>
      </w:pPr>
      <w:r w:rsidRPr="00F76AF6">
        <w:rPr>
          <w:rFonts w:ascii="Times New Roman" w:eastAsia="Times New Roman" w:hAnsi="Times New Roman" w:cs="Times New Roman"/>
          <w:b/>
          <w:sz w:val="24"/>
          <w:szCs w:val="24"/>
          <w:lang w:eastAsia="ru-RU"/>
        </w:rPr>
        <w:t>Итальянское Возрождение и итальянский театр Ренессанса</w:t>
      </w:r>
      <w:r w:rsidRPr="00F76AF6">
        <w:rPr>
          <w:rFonts w:ascii="Times New Roman" w:eastAsia="Times New Roman" w:hAnsi="Times New Roman" w:cs="Times New Roman"/>
          <w:sz w:val="24"/>
          <w:szCs w:val="24"/>
          <w:lang w:eastAsia="ru-RU"/>
        </w:rPr>
        <w:t xml:space="preserve">. Две тенденции развития театра. «Ученая комедия» и комедия </w:t>
      </w:r>
      <w:proofErr w:type="spellStart"/>
      <w:r w:rsidRPr="00F76AF6">
        <w:rPr>
          <w:rFonts w:ascii="Times New Roman" w:eastAsia="Times New Roman" w:hAnsi="Times New Roman" w:cs="Times New Roman"/>
          <w:sz w:val="24"/>
          <w:szCs w:val="24"/>
          <w:lang w:eastAsia="ru-RU"/>
        </w:rPr>
        <w:t>дель</w:t>
      </w:r>
      <w:proofErr w:type="spellEnd"/>
      <w:r w:rsidRPr="00F76AF6">
        <w:rPr>
          <w:rFonts w:ascii="Times New Roman" w:eastAsia="Times New Roman" w:hAnsi="Times New Roman" w:cs="Times New Roman"/>
          <w:sz w:val="24"/>
          <w:szCs w:val="24"/>
          <w:lang w:eastAsia="ru-RU"/>
        </w:rPr>
        <w:t xml:space="preserve"> арте. Маски, сюжеты. Актерское искусство. Организация спектаклей.</w:t>
      </w:r>
    </w:p>
    <w:p w:rsidR="00F76AF6" w:rsidRPr="00F76AF6" w:rsidRDefault="00F76AF6" w:rsidP="00F76AF6">
      <w:pPr>
        <w:spacing w:after="0" w:line="240" w:lineRule="auto"/>
        <w:ind w:firstLine="540"/>
        <w:rPr>
          <w:rFonts w:ascii="Times New Roman" w:eastAsia="Times New Roman" w:hAnsi="Times New Roman" w:cs="Times New Roman"/>
          <w:sz w:val="24"/>
          <w:szCs w:val="24"/>
          <w:lang w:eastAsia="ru-RU"/>
        </w:rPr>
      </w:pPr>
      <w:r w:rsidRPr="00F76AF6">
        <w:rPr>
          <w:rFonts w:ascii="Times New Roman" w:eastAsia="Times New Roman" w:hAnsi="Times New Roman" w:cs="Times New Roman"/>
          <w:b/>
          <w:sz w:val="24"/>
          <w:szCs w:val="24"/>
          <w:lang w:eastAsia="ru-RU"/>
        </w:rPr>
        <w:t>«Золотой век» испанского театра Возрождения</w:t>
      </w:r>
      <w:r w:rsidRPr="00F76AF6">
        <w:rPr>
          <w:rFonts w:ascii="Times New Roman" w:eastAsia="Times New Roman" w:hAnsi="Times New Roman" w:cs="Times New Roman"/>
          <w:sz w:val="24"/>
          <w:szCs w:val="24"/>
          <w:lang w:eastAsia="ru-RU"/>
        </w:rPr>
        <w:t xml:space="preserve">. Сервантес и его интермедии. </w:t>
      </w:r>
      <w:proofErr w:type="spellStart"/>
      <w:r w:rsidRPr="00F76AF6">
        <w:rPr>
          <w:rFonts w:ascii="Times New Roman" w:eastAsia="Times New Roman" w:hAnsi="Times New Roman" w:cs="Times New Roman"/>
          <w:sz w:val="24"/>
          <w:szCs w:val="24"/>
          <w:lang w:eastAsia="ru-RU"/>
        </w:rPr>
        <w:t>Лопе</w:t>
      </w:r>
      <w:proofErr w:type="spellEnd"/>
      <w:r w:rsidRPr="00F76AF6">
        <w:rPr>
          <w:rFonts w:ascii="Times New Roman" w:eastAsia="Times New Roman" w:hAnsi="Times New Roman" w:cs="Times New Roman"/>
          <w:sz w:val="24"/>
          <w:szCs w:val="24"/>
          <w:lang w:eastAsia="ru-RU"/>
        </w:rPr>
        <w:t xml:space="preserve"> де Вега и его драмы и комедии. Особенности пьес. Тирсо де Молина и Кальдерон как представители драматургии барокко. Актерское искусство и сценография. Организация спектаклей.</w:t>
      </w:r>
    </w:p>
    <w:p w:rsidR="00F76AF6" w:rsidRPr="00F76AF6" w:rsidRDefault="00F76AF6" w:rsidP="00F76AF6">
      <w:pPr>
        <w:spacing w:after="0" w:line="240" w:lineRule="auto"/>
        <w:ind w:firstLine="540"/>
        <w:rPr>
          <w:rFonts w:ascii="Times New Roman" w:eastAsia="Times New Roman" w:hAnsi="Times New Roman" w:cs="Times New Roman"/>
          <w:sz w:val="24"/>
          <w:szCs w:val="24"/>
          <w:lang w:eastAsia="ru-RU"/>
        </w:rPr>
      </w:pPr>
      <w:r w:rsidRPr="00F76AF6">
        <w:rPr>
          <w:rFonts w:ascii="Times New Roman" w:eastAsia="Times New Roman" w:hAnsi="Times New Roman" w:cs="Times New Roman"/>
          <w:b/>
          <w:sz w:val="24"/>
          <w:szCs w:val="24"/>
          <w:lang w:eastAsia="ru-RU"/>
        </w:rPr>
        <w:t>Английское Возрождение.</w:t>
      </w:r>
      <w:r w:rsidRPr="00F76AF6">
        <w:rPr>
          <w:rFonts w:ascii="Times New Roman" w:eastAsia="Times New Roman" w:hAnsi="Times New Roman" w:cs="Times New Roman"/>
          <w:sz w:val="24"/>
          <w:szCs w:val="24"/>
          <w:lang w:eastAsia="ru-RU"/>
        </w:rPr>
        <w:t xml:space="preserve"> Университетские умы и английский театр до Шекспира. Творчество Шекспира (три периода) и театр его времени. Трагедии. Комедии. Хроники. Актерское искусство и сценография. Английский театр после Шекспира.</w:t>
      </w:r>
    </w:p>
    <w:p w:rsidR="00F76AF6" w:rsidRPr="00F76AF6" w:rsidRDefault="00F76AF6" w:rsidP="00F76AF6">
      <w:pPr>
        <w:spacing w:after="0" w:line="240" w:lineRule="auto"/>
        <w:ind w:firstLine="540"/>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Рождение классицизма во Франции </w:t>
      </w:r>
      <w:r w:rsidRPr="00F76AF6">
        <w:rPr>
          <w:rFonts w:ascii="Times New Roman" w:eastAsia="Times New Roman" w:hAnsi="Times New Roman" w:cs="Times New Roman"/>
          <w:sz w:val="24"/>
          <w:szCs w:val="24"/>
          <w:lang w:val="en-US" w:eastAsia="ru-RU"/>
        </w:rPr>
        <w:t>XVII</w:t>
      </w:r>
      <w:r w:rsidRPr="00F76AF6">
        <w:rPr>
          <w:rFonts w:ascii="Times New Roman" w:eastAsia="Times New Roman" w:hAnsi="Times New Roman" w:cs="Times New Roman"/>
          <w:sz w:val="24"/>
          <w:szCs w:val="24"/>
          <w:lang w:eastAsia="ru-RU"/>
        </w:rPr>
        <w:t xml:space="preserve"> века как художественного направления. Драматургия классицизма (Корнель, Расин, Мольер). Комический театр Мольера. Актерское искусство классицизма. Театральная программа Мольера.</w:t>
      </w:r>
    </w:p>
    <w:p w:rsidR="00F76AF6" w:rsidRPr="00F76AF6" w:rsidRDefault="00F76AF6" w:rsidP="00F76AF6">
      <w:pPr>
        <w:tabs>
          <w:tab w:val="left" w:pos="2786"/>
        </w:tabs>
        <w:spacing w:after="0" w:line="240" w:lineRule="auto"/>
        <w:ind w:firstLine="540"/>
        <w:rPr>
          <w:rFonts w:ascii="Times New Roman" w:eastAsia="Times New Roman" w:hAnsi="Times New Roman" w:cs="Times New Roman"/>
          <w:b/>
          <w:sz w:val="24"/>
          <w:szCs w:val="24"/>
          <w:lang w:eastAsia="ru-RU"/>
        </w:rPr>
      </w:pPr>
    </w:p>
    <w:p w:rsidR="00F76AF6" w:rsidRPr="00F76AF6" w:rsidRDefault="00F76AF6" w:rsidP="00F76AF6">
      <w:pPr>
        <w:spacing w:after="0" w:line="240" w:lineRule="auto"/>
        <w:ind w:firstLine="540"/>
        <w:rPr>
          <w:rFonts w:ascii="Times New Roman" w:eastAsia="Times New Roman" w:hAnsi="Times New Roman" w:cs="Times New Roman"/>
          <w:b/>
          <w:sz w:val="24"/>
          <w:szCs w:val="24"/>
          <w:lang w:eastAsia="ru-RU"/>
        </w:rPr>
      </w:pPr>
      <w:r w:rsidRPr="00F76AF6">
        <w:rPr>
          <w:rFonts w:ascii="Times New Roman" w:eastAsia="Times New Roman" w:hAnsi="Times New Roman" w:cs="Times New Roman"/>
          <w:b/>
          <w:sz w:val="24"/>
          <w:szCs w:val="24"/>
          <w:lang w:eastAsia="ru-RU"/>
        </w:rPr>
        <w:t xml:space="preserve">Семинарское занятие </w:t>
      </w:r>
      <w:r w:rsidRPr="00F76AF6">
        <w:rPr>
          <w:rFonts w:ascii="Times New Roman" w:eastAsia="Times New Roman" w:hAnsi="Times New Roman" w:cs="Times New Roman"/>
          <w:sz w:val="24"/>
          <w:szCs w:val="24"/>
          <w:lang w:eastAsia="ru-RU"/>
        </w:rPr>
        <w:t>(гр. НХК+)</w:t>
      </w:r>
    </w:p>
    <w:p w:rsidR="00F76AF6" w:rsidRPr="00F76AF6" w:rsidRDefault="00F76AF6" w:rsidP="00F76AF6">
      <w:pPr>
        <w:numPr>
          <w:ilvl w:val="0"/>
          <w:numId w:val="22"/>
        </w:numPr>
        <w:spacing w:after="0" w:line="240" w:lineRule="auto"/>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Мировое значение комедии </w:t>
      </w:r>
      <w:proofErr w:type="spellStart"/>
      <w:r w:rsidRPr="00F76AF6">
        <w:rPr>
          <w:rFonts w:ascii="Times New Roman" w:eastAsia="Times New Roman" w:hAnsi="Times New Roman" w:cs="Times New Roman"/>
          <w:sz w:val="24"/>
          <w:szCs w:val="24"/>
          <w:lang w:eastAsia="ru-RU"/>
        </w:rPr>
        <w:t>дель</w:t>
      </w:r>
      <w:proofErr w:type="spellEnd"/>
      <w:r w:rsidRPr="00F76AF6">
        <w:rPr>
          <w:rFonts w:ascii="Times New Roman" w:eastAsia="Times New Roman" w:hAnsi="Times New Roman" w:cs="Times New Roman"/>
          <w:sz w:val="24"/>
          <w:szCs w:val="24"/>
          <w:lang w:eastAsia="ru-RU"/>
        </w:rPr>
        <w:t xml:space="preserve"> арте.</w:t>
      </w:r>
    </w:p>
    <w:p w:rsidR="00F76AF6" w:rsidRPr="00F76AF6" w:rsidRDefault="00F76AF6" w:rsidP="00F76AF6">
      <w:pPr>
        <w:numPr>
          <w:ilvl w:val="0"/>
          <w:numId w:val="22"/>
        </w:numPr>
        <w:spacing w:after="0" w:line="240" w:lineRule="auto"/>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Значение испанского театра «золотого века» в мировом театральном процессе развития театрального искусства.  </w:t>
      </w:r>
    </w:p>
    <w:p w:rsidR="00F76AF6" w:rsidRPr="00F76AF6" w:rsidRDefault="00F76AF6" w:rsidP="00F76AF6">
      <w:pPr>
        <w:numPr>
          <w:ilvl w:val="0"/>
          <w:numId w:val="22"/>
        </w:numPr>
        <w:spacing w:after="0" w:line="240" w:lineRule="auto"/>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Мировое значение творчества Шекспира.</w:t>
      </w:r>
    </w:p>
    <w:p w:rsidR="00F76AF6" w:rsidRPr="00F76AF6" w:rsidRDefault="00F76AF6" w:rsidP="00F76AF6">
      <w:pPr>
        <w:numPr>
          <w:ilvl w:val="0"/>
          <w:numId w:val="22"/>
        </w:numPr>
        <w:spacing w:after="0" w:line="240" w:lineRule="auto"/>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Значение классицизма для развития драматургии, актерского искусства.                            </w:t>
      </w:r>
    </w:p>
    <w:p w:rsidR="00F76AF6" w:rsidRPr="00F76AF6" w:rsidRDefault="00F76AF6" w:rsidP="00F76AF6">
      <w:pPr>
        <w:spacing w:after="0" w:line="240" w:lineRule="auto"/>
        <w:ind w:left="540" w:firstLine="540"/>
        <w:rPr>
          <w:rFonts w:ascii="Times New Roman" w:eastAsia="Times New Roman" w:hAnsi="Times New Roman" w:cs="Times New Roman"/>
          <w:sz w:val="24"/>
          <w:szCs w:val="24"/>
          <w:lang w:eastAsia="ru-RU"/>
        </w:rPr>
      </w:pPr>
    </w:p>
    <w:p w:rsidR="00F76AF6" w:rsidRPr="00F76AF6" w:rsidRDefault="00F76AF6" w:rsidP="00F76AF6">
      <w:pPr>
        <w:spacing w:after="0" w:line="240" w:lineRule="auto"/>
        <w:ind w:left="540" w:firstLine="540"/>
        <w:rPr>
          <w:rFonts w:ascii="Times New Roman" w:eastAsia="Times New Roman" w:hAnsi="Times New Roman" w:cs="Times New Roman"/>
          <w:sz w:val="24"/>
          <w:szCs w:val="24"/>
          <w:lang w:eastAsia="ru-RU"/>
        </w:rPr>
      </w:pPr>
    </w:p>
    <w:p w:rsidR="00F76AF6" w:rsidRPr="00F76AF6" w:rsidRDefault="00F76AF6" w:rsidP="00F76AF6">
      <w:pPr>
        <w:spacing w:after="0" w:line="240" w:lineRule="auto"/>
        <w:ind w:left="540" w:firstLine="540"/>
        <w:rPr>
          <w:rFonts w:ascii="Times New Roman" w:eastAsia="Times New Roman" w:hAnsi="Times New Roman" w:cs="Times New Roman"/>
          <w:b/>
          <w:sz w:val="24"/>
          <w:szCs w:val="24"/>
          <w:lang w:eastAsia="ru-RU"/>
        </w:rPr>
      </w:pPr>
      <w:r w:rsidRPr="00F76AF6">
        <w:rPr>
          <w:rFonts w:ascii="Times New Roman" w:eastAsia="Times New Roman" w:hAnsi="Times New Roman" w:cs="Times New Roman"/>
          <w:b/>
          <w:sz w:val="24"/>
          <w:szCs w:val="24"/>
          <w:lang w:eastAsia="ru-RU"/>
        </w:rPr>
        <w:t xml:space="preserve">Отчётность 1 семестра                           </w:t>
      </w:r>
    </w:p>
    <w:p w:rsidR="00F76AF6" w:rsidRPr="00F76AF6" w:rsidRDefault="00F76AF6" w:rsidP="00F76AF6">
      <w:pPr>
        <w:spacing w:after="0" w:line="240" w:lineRule="auto"/>
        <w:ind w:left="540" w:firstLine="540"/>
        <w:rPr>
          <w:rFonts w:ascii="Times New Roman" w:eastAsia="Times New Roman" w:hAnsi="Times New Roman" w:cs="Times New Roman"/>
          <w:sz w:val="24"/>
          <w:szCs w:val="24"/>
          <w:lang w:eastAsia="ru-RU"/>
        </w:rPr>
      </w:pPr>
    </w:p>
    <w:p w:rsidR="00F76AF6" w:rsidRPr="00F76AF6" w:rsidRDefault="00F76AF6" w:rsidP="00F76AF6">
      <w:pPr>
        <w:spacing w:after="0" w:line="240" w:lineRule="auto"/>
        <w:ind w:left="540" w:firstLine="540"/>
        <w:rPr>
          <w:rFonts w:ascii="Times New Roman" w:eastAsia="Times New Roman" w:hAnsi="Times New Roman" w:cs="Times New Roman"/>
          <w:sz w:val="24"/>
          <w:szCs w:val="24"/>
          <w:lang w:eastAsia="ru-RU"/>
        </w:rPr>
      </w:pPr>
      <w:r w:rsidRPr="00F76AF6">
        <w:rPr>
          <w:rFonts w:ascii="Times New Roman" w:eastAsia="Times New Roman" w:hAnsi="Times New Roman" w:cs="Times New Roman"/>
          <w:b/>
          <w:sz w:val="24"/>
          <w:szCs w:val="24"/>
          <w:lang w:eastAsia="ru-RU"/>
        </w:rPr>
        <w:t>Экзамен 1 семестра</w:t>
      </w:r>
      <w:r w:rsidRPr="00F76AF6">
        <w:rPr>
          <w:rFonts w:ascii="Times New Roman" w:eastAsia="Times New Roman" w:hAnsi="Times New Roman" w:cs="Times New Roman"/>
          <w:sz w:val="24"/>
          <w:szCs w:val="24"/>
          <w:lang w:eastAsia="ru-RU"/>
        </w:rPr>
        <w:t xml:space="preserve"> – (гр. </w:t>
      </w:r>
      <w:r w:rsidRPr="00F76AF6">
        <w:rPr>
          <w:rFonts w:ascii="Times New Roman" w:eastAsia="Times New Roman" w:hAnsi="Times New Roman" w:cs="Times New Roman"/>
          <w:b/>
          <w:i/>
          <w:sz w:val="24"/>
          <w:szCs w:val="24"/>
          <w:lang w:eastAsia="ru-RU"/>
        </w:rPr>
        <w:t>режиссура театра</w:t>
      </w:r>
      <w:r w:rsidRPr="00F76AF6">
        <w:rPr>
          <w:rFonts w:ascii="Times New Roman" w:eastAsia="Times New Roman" w:hAnsi="Times New Roman" w:cs="Times New Roman"/>
          <w:sz w:val="24"/>
          <w:szCs w:val="24"/>
          <w:lang w:eastAsia="ru-RU"/>
        </w:rPr>
        <w:t>) – собеседование по тематике семестра (см. билеты)</w:t>
      </w:r>
    </w:p>
    <w:p w:rsidR="00F76AF6" w:rsidRPr="00F76AF6" w:rsidRDefault="00F76AF6" w:rsidP="00F76AF6">
      <w:pPr>
        <w:spacing w:after="0" w:line="240" w:lineRule="auto"/>
        <w:ind w:left="540" w:firstLine="540"/>
        <w:rPr>
          <w:rFonts w:ascii="Times New Roman" w:eastAsia="Times New Roman" w:hAnsi="Times New Roman" w:cs="Times New Roman"/>
          <w:sz w:val="24"/>
          <w:szCs w:val="24"/>
          <w:lang w:eastAsia="ru-RU"/>
        </w:rPr>
      </w:pPr>
      <w:r w:rsidRPr="00F76AF6">
        <w:rPr>
          <w:rFonts w:ascii="Times New Roman" w:eastAsia="Times New Roman" w:hAnsi="Times New Roman" w:cs="Times New Roman"/>
          <w:b/>
          <w:sz w:val="24"/>
          <w:szCs w:val="24"/>
          <w:lang w:eastAsia="ru-RU"/>
        </w:rPr>
        <w:t>Контр.работа № 1</w:t>
      </w:r>
      <w:r w:rsidRPr="00F76AF6">
        <w:rPr>
          <w:rFonts w:ascii="Times New Roman" w:eastAsia="Times New Roman" w:hAnsi="Times New Roman" w:cs="Times New Roman"/>
          <w:sz w:val="24"/>
          <w:szCs w:val="24"/>
          <w:lang w:eastAsia="ru-RU"/>
        </w:rPr>
        <w:t xml:space="preserve"> – </w:t>
      </w:r>
      <w:r w:rsidRPr="00F76AF6">
        <w:rPr>
          <w:rFonts w:ascii="Times New Roman" w:eastAsia="Times New Roman" w:hAnsi="Times New Roman" w:cs="Times New Roman"/>
          <w:b/>
          <w:i/>
          <w:sz w:val="24"/>
          <w:szCs w:val="24"/>
          <w:lang w:eastAsia="ru-RU"/>
        </w:rPr>
        <w:t xml:space="preserve">(акт. </w:t>
      </w:r>
      <w:proofErr w:type="spellStart"/>
      <w:r w:rsidRPr="00F76AF6">
        <w:rPr>
          <w:rFonts w:ascii="Times New Roman" w:eastAsia="Times New Roman" w:hAnsi="Times New Roman" w:cs="Times New Roman"/>
          <w:b/>
          <w:i/>
          <w:sz w:val="24"/>
          <w:szCs w:val="24"/>
          <w:lang w:eastAsia="ru-RU"/>
        </w:rPr>
        <w:t>ис</w:t>
      </w:r>
      <w:proofErr w:type="spellEnd"/>
      <w:r w:rsidRPr="00F76AF6">
        <w:rPr>
          <w:rFonts w:ascii="Times New Roman" w:eastAsia="Times New Roman" w:hAnsi="Times New Roman" w:cs="Times New Roman"/>
          <w:b/>
          <w:i/>
          <w:sz w:val="24"/>
          <w:szCs w:val="24"/>
          <w:lang w:eastAsia="ru-RU"/>
        </w:rPr>
        <w:t>-во</w:t>
      </w:r>
      <w:r w:rsidRPr="00F76AF6">
        <w:rPr>
          <w:rFonts w:ascii="Times New Roman" w:eastAsia="Times New Roman" w:hAnsi="Times New Roman" w:cs="Times New Roman"/>
          <w:sz w:val="24"/>
          <w:szCs w:val="24"/>
          <w:lang w:eastAsia="ru-RU"/>
        </w:rPr>
        <w:t xml:space="preserve">) – устное собеседование по прослушанным лекциям 1-го </w:t>
      </w:r>
      <w:proofErr w:type="gramStart"/>
      <w:r w:rsidRPr="00F76AF6">
        <w:rPr>
          <w:rFonts w:ascii="Times New Roman" w:eastAsia="Times New Roman" w:hAnsi="Times New Roman" w:cs="Times New Roman"/>
          <w:sz w:val="24"/>
          <w:szCs w:val="24"/>
          <w:lang w:eastAsia="ru-RU"/>
        </w:rPr>
        <w:t>семестра  (</w:t>
      </w:r>
      <w:proofErr w:type="gramEnd"/>
      <w:r w:rsidRPr="00F76AF6">
        <w:rPr>
          <w:rFonts w:ascii="Times New Roman" w:eastAsia="Times New Roman" w:hAnsi="Times New Roman" w:cs="Times New Roman"/>
          <w:sz w:val="24"/>
          <w:szCs w:val="24"/>
          <w:lang w:eastAsia="ru-RU"/>
        </w:rPr>
        <w:t xml:space="preserve">см. вопросы билетов) </w:t>
      </w:r>
    </w:p>
    <w:p w:rsidR="00F76AF6" w:rsidRPr="00F76AF6" w:rsidRDefault="00F76AF6" w:rsidP="00F76AF6">
      <w:pPr>
        <w:spacing w:after="0" w:line="240" w:lineRule="auto"/>
        <w:ind w:left="540" w:firstLine="540"/>
        <w:rPr>
          <w:rFonts w:ascii="Times New Roman" w:eastAsia="Times New Roman" w:hAnsi="Times New Roman" w:cs="Times New Roman"/>
          <w:sz w:val="24"/>
          <w:szCs w:val="24"/>
          <w:lang w:eastAsia="ru-RU"/>
        </w:rPr>
      </w:pPr>
    </w:p>
    <w:p w:rsidR="00F76AF6" w:rsidRPr="00F76AF6" w:rsidRDefault="00F76AF6" w:rsidP="00F76AF6">
      <w:pPr>
        <w:spacing w:after="0" w:line="240" w:lineRule="auto"/>
        <w:ind w:left="540" w:firstLine="540"/>
        <w:rPr>
          <w:rFonts w:ascii="Times New Roman" w:eastAsia="Times New Roman" w:hAnsi="Times New Roman" w:cs="Times New Roman"/>
          <w:b/>
          <w:i/>
          <w:sz w:val="24"/>
          <w:szCs w:val="24"/>
          <w:lang w:eastAsia="ru-RU"/>
        </w:rPr>
      </w:pPr>
      <w:r w:rsidRPr="00F76AF6">
        <w:rPr>
          <w:rFonts w:ascii="Times New Roman" w:eastAsia="Times New Roman" w:hAnsi="Times New Roman" w:cs="Times New Roman"/>
          <w:b/>
          <w:sz w:val="24"/>
          <w:szCs w:val="24"/>
          <w:lang w:eastAsia="ru-RU"/>
        </w:rPr>
        <w:t xml:space="preserve">Примерные билеты к экзамену 1 </w:t>
      </w:r>
      <w:proofErr w:type="gramStart"/>
      <w:r w:rsidRPr="00F76AF6">
        <w:rPr>
          <w:rFonts w:ascii="Times New Roman" w:eastAsia="Times New Roman" w:hAnsi="Times New Roman" w:cs="Times New Roman"/>
          <w:b/>
          <w:sz w:val="24"/>
          <w:szCs w:val="24"/>
          <w:lang w:eastAsia="ru-RU"/>
        </w:rPr>
        <w:t>семестра</w:t>
      </w:r>
      <w:r w:rsidRPr="00F76AF6">
        <w:rPr>
          <w:rFonts w:ascii="Times New Roman" w:eastAsia="Times New Roman" w:hAnsi="Times New Roman" w:cs="Times New Roman"/>
          <w:b/>
          <w:i/>
          <w:sz w:val="24"/>
          <w:szCs w:val="24"/>
          <w:lang w:eastAsia="ru-RU"/>
        </w:rPr>
        <w:t>(</w:t>
      </w:r>
      <w:proofErr w:type="gramEnd"/>
      <w:r w:rsidRPr="00F76AF6">
        <w:rPr>
          <w:rFonts w:ascii="Times New Roman" w:eastAsia="Times New Roman" w:hAnsi="Times New Roman" w:cs="Times New Roman"/>
          <w:b/>
          <w:i/>
          <w:sz w:val="24"/>
          <w:szCs w:val="24"/>
          <w:lang w:eastAsia="ru-RU"/>
        </w:rPr>
        <w:t xml:space="preserve">гр. </w:t>
      </w:r>
      <w:proofErr w:type="spellStart"/>
      <w:r w:rsidRPr="00F76AF6">
        <w:rPr>
          <w:rFonts w:ascii="Times New Roman" w:eastAsia="Times New Roman" w:hAnsi="Times New Roman" w:cs="Times New Roman"/>
          <w:b/>
          <w:i/>
          <w:sz w:val="24"/>
          <w:szCs w:val="24"/>
          <w:lang w:eastAsia="ru-RU"/>
        </w:rPr>
        <w:t>Реж.драмы</w:t>
      </w:r>
      <w:proofErr w:type="spellEnd"/>
      <w:r w:rsidRPr="00F76AF6">
        <w:rPr>
          <w:rFonts w:ascii="Times New Roman" w:eastAsia="Times New Roman" w:hAnsi="Times New Roman" w:cs="Times New Roman"/>
          <w:b/>
          <w:i/>
          <w:sz w:val="24"/>
          <w:szCs w:val="24"/>
          <w:lang w:eastAsia="ru-RU"/>
        </w:rPr>
        <w:t>)</w:t>
      </w:r>
    </w:p>
    <w:p w:rsidR="00F76AF6" w:rsidRPr="00F76AF6" w:rsidRDefault="00F76AF6" w:rsidP="00F76AF6">
      <w:pPr>
        <w:spacing w:after="0" w:line="240" w:lineRule="auto"/>
        <w:rPr>
          <w:rFonts w:ascii="Times New Roman" w:eastAsia="Times New Roman" w:hAnsi="Times New Roman" w:cs="Times New Roman"/>
          <w:b/>
          <w:sz w:val="24"/>
          <w:szCs w:val="24"/>
          <w:lang w:eastAsia="ru-RU"/>
        </w:rPr>
      </w:pPr>
    </w:p>
    <w:p w:rsidR="00F76AF6" w:rsidRPr="00F76AF6" w:rsidRDefault="00F76AF6" w:rsidP="00F76AF6">
      <w:pPr>
        <w:spacing w:after="0" w:line="240" w:lineRule="auto"/>
        <w:rPr>
          <w:rFonts w:ascii="Times New Roman" w:eastAsia="Times New Roman" w:hAnsi="Times New Roman" w:cs="Times New Roman"/>
          <w:b/>
          <w:sz w:val="24"/>
          <w:szCs w:val="24"/>
          <w:lang w:eastAsia="ru-RU"/>
        </w:rPr>
      </w:pPr>
      <w:r w:rsidRPr="00F76AF6">
        <w:rPr>
          <w:rFonts w:ascii="Times New Roman" w:eastAsia="Times New Roman" w:hAnsi="Times New Roman" w:cs="Times New Roman"/>
          <w:b/>
          <w:sz w:val="24"/>
          <w:szCs w:val="24"/>
          <w:lang w:eastAsia="ru-RU"/>
        </w:rPr>
        <w:t>Билет 1</w:t>
      </w:r>
    </w:p>
    <w:p w:rsidR="00F76AF6" w:rsidRPr="00F76AF6" w:rsidRDefault="00F76AF6" w:rsidP="00F76AF6">
      <w:pPr>
        <w:numPr>
          <w:ilvl w:val="0"/>
          <w:numId w:val="2"/>
        </w:numPr>
        <w:spacing w:after="0" w:line="240" w:lineRule="auto"/>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Мифология и драматургия в театре древней Греции. Проблематика драматургии.</w:t>
      </w:r>
    </w:p>
    <w:p w:rsidR="00F76AF6" w:rsidRPr="00F76AF6" w:rsidRDefault="00F76AF6" w:rsidP="00F76AF6">
      <w:pPr>
        <w:numPr>
          <w:ilvl w:val="0"/>
          <w:numId w:val="2"/>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Итальянские гуманисты и «</w:t>
      </w:r>
      <w:proofErr w:type="gramStart"/>
      <w:r w:rsidRPr="00F76AF6">
        <w:rPr>
          <w:rFonts w:ascii="Times New Roman" w:eastAsia="Times New Roman" w:hAnsi="Times New Roman" w:cs="Times New Roman"/>
          <w:sz w:val="24"/>
          <w:szCs w:val="24"/>
          <w:lang w:eastAsia="ru-RU"/>
        </w:rPr>
        <w:t>аристократическая»  линия</w:t>
      </w:r>
      <w:proofErr w:type="gramEnd"/>
      <w:r w:rsidRPr="00F76AF6">
        <w:rPr>
          <w:rFonts w:ascii="Times New Roman" w:eastAsia="Times New Roman" w:hAnsi="Times New Roman" w:cs="Times New Roman"/>
          <w:sz w:val="24"/>
          <w:szCs w:val="24"/>
          <w:lang w:eastAsia="ru-RU"/>
        </w:rPr>
        <w:t xml:space="preserve"> развития театра (</w:t>
      </w:r>
      <w:proofErr w:type="spellStart"/>
      <w:r w:rsidRPr="00F76AF6">
        <w:rPr>
          <w:rFonts w:ascii="Times New Roman" w:eastAsia="Times New Roman" w:hAnsi="Times New Roman" w:cs="Times New Roman"/>
          <w:sz w:val="24"/>
          <w:szCs w:val="24"/>
          <w:lang w:eastAsia="ru-RU"/>
        </w:rPr>
        <w:t>Ариосто</w:t>
      </w:r>
      <w:proofErr w:type="spellEnd"/>
      <w:r w:rsidRPr="00F76AF6">
        <w:rPr>
          <w:rFonts w:ascii="Times New Roman" w:eastAsia="Times New Roman" w:hAnsi="Times New Roman" w:cs="Times New Roman"/>
          <w:sz w:val="24"/>
          <w:szCs w:val="24"/>
          <w:lang w:eastAsia="ru-RU"/>
        </w:rPr>
        <w:t>.  Бруно. Макиавелли).</w:t>
      </w:r>
    </w:p>
    <w:p w:rsidR="00F76AF6" w:rsidRPr="00F76AF6" w:rsidRDefault="00F76AF6" w:rsidP="00F76AF6">
      <w:pPr>
        <w:spacing w:after="0" w:line="240" w:lineRule="auto"/>
        <w:rPr>
          <w:rFonts w:ascii="Times New Roman" w:eastAsia="Times New Roman" w:hAnsi="Times New Roman" w:cs="Times New Roman"/>
          <w:b/>
          <w:sz w:val="24"/>
          <w:szCs w:val="24"/>
          <w:lang w:eastAsia="ru-RU"/>
        </w:rPr>
      </w:pPr>
      <w:r w:rsidRPr="00F76AF6">
        <w:rPr>
          <w:rFonts w:ascii="Times New Roman" w:eastAsia="Times New Roman" w:hAnsi="Times New Roman" w:cs="Times New Roman"/>
          <w:b/>
          <w:sz w:val="24"/>
          <w:szCs w:val="24"/>
          <w:lang w:eastAsia="ru-RU"/>
        </w:rPr>
        <w:t>Билет 2</w:t>
      </w:r>
    </w:p>
    <w:p w:rsidR="00F76AF6" w:rsidRPr="00F76AF6" w:rsidRDefault="00F76AF6" w:rsidP="00F76AF6">
      <w:pPr>
        <w:numPr>
          <w:ilvl w:val="0"/>
          <w:numId w:val="3"/>
        </w:numPr>
        <w:spacing w:after="0" w:line="240" w:lineRule="auto"/>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Эволюция проблематики трагедии в Греции от Эсхила к Еврипиду.</w:t>
      </w:r>
    </w:p>
    <w:p w:rsidR="00F76AF6" w:rsidRPr="00F76AF6" w:rsidRDefault="00F76AF6" w:rsidP="00F76AF6">
      <w:pPr>
        <w:numPr>
          <w:ilvl w:val="0"/>
          <w:numId w:val="3"/>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Комедия </w:t>
      </w:r>
      <w:proofErr w:type="spellStart"/>
      <w:r w:rsidRPr="00F76AF6">
        <w:rPr>
          <w:rFonts w:ascii="Times New Roman" w:eastAsia="Times New Roman" w:hAnsi="Times New Roman" w:cs="Times New Roman"/>
          <w:sz w:val="24"/>
          <w:szCs w:val="24"/>
          <w:lang w:eastAsia="ru-RU"/>
        </w:rPr>
        <w:t>дель</w:t>
      </w:r>
      <w:proofErr w:type="spellEnd"/>
      <w:r w:rsidRPr="00F76AF6">
        <w:rPr>
          <w:rFonts w:ascii="Times New Roman" w:eastAsia="Times New Roman" w:hAnsi="Times New Roman" w:cs="Times New Roman"/>
          <w:sz w:val="24"/>
          <w:szCs w:val="24"/>
          <w:lang w:eastAsia="ru-RU"/>
        </w:rPr>
        <w:t xml:space="preserve"> арте и ее особенности по сравнению с «ученой» комедией.</w:t>
      </w:r>
    </w:p>
    <w:p w:rsidR="00F76AF6" w:rsidRPr="00F76AF6" w:rsidRDefault="00F76AF6" w:rsidP="00F76AF6">
      <w:pPr>
        <w:spacing w:after="0" w:line="240" w:lineRule="auto"/>
        <w:rPr>
          <w:rFonts w:ascii="Times New Roman" w:eastAsia="Times New Roman" w:hAnsi="Times New Roman" w:cs="Times New Roman"/>
          <w:b/>
          <w:sz w:val="24"/>
          <w:szCs w:val="24"/>
          <w:lang w:eastAsia="ru-RU"/>
        </w:rPr>
      </w:pPr>
      <w:r w:rsidRPr="00F76AF6">
        <w:rPr>
          <w:rFonts w:ascii="Times New Roman" w:eastAsia="Times New Roman" w:hAnsi="Times New Roman" w:cs="Times New Roman"/>
          <w:b/>
          <w:sz w:val="24"/>
          <w:szCs w:val="24"/>
          <w:lang w:eastAsia="ru-RU"/>
        </w:rPr>
        <w:t>Билет 3</w:t>
      </w:r>
    </w:p>
    <w:p w:rsidR="00F76AF6" w:rsidRPr="00F76AF6" w:rsidRDefault="00F76AF6" w:rsidP="00F76AF6">
      <w:pPr>
        <w:numPr>
          <w:ilvl w:val="0"/>
          <w:numId w:val="4"/>
        </w:numPr>
        <w:spacing w:after="0" w:line="240" w:lineRule="auto"/>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Греческая комедия. Проблематика комедий Аристофана.</w:t>
      </w:r>
    </w:p>
    <w:p w:rsidR="00F76AF6" w:rsidRPr="00F76AF6" w:rsidRDefault="00F76AF6" w:rsidP="00F76AF6">
      <w:pPr>
        <w:numPr>
          <w:ilvl w:val="0"/>
          <w:numId w:val="4"/>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Маски комедии </w:t>
      </w:r>
      <w:proofErr w:type="spellStart"/>
      <w:r w:rsidRPr="00F76AF6">
        <w:rPr>
          <w:rFonts w:ascii="Times New Roman" w:eastAsia="Times New Roman" w:hAnsi="Times New Roman" w:cs="Times New Roman"/>
          <w:sz w:val="24"/>
          <w:szCs w:val="24"/>
          <w:lang w:eastAsia="ru-RU"/>
        </w:rPr>
        <w:t>дель</w:t>
      </w:r>
      <w:proofErr w:type="spellEnd"/>
      <w:r w:rsidRPr="00F76AF6">
        <w:rPr>
          <w:rFonts w:ascii="Times New Roman" w:eastAsia="Times New Roman" w:hAnsi="Times New Roman" w:cs="Times New Roman"/>
          <w:sz w:val="24"/>
          <w:szCs w:val="24"/>
          <w:lang w:eastAsia="ru-RU"/>
        </w:rPr>
        <w:t xml:space="preserve"> арте северных провинций. Южный квартет масок комедии </w:t>
      </w:r>
      <w:proofErr w:type="spellStart"/>
      <w:r w:rsidRPr="00F76AF6">
        <w:rPr>
          <w:rFonts w:ascii="Times New Roman" w:eastAsia="Times New Roman" w:hAnsi="Times New Roman" w:cs="Times New Roman"/>
          <w:sz w:val="24"/>
          <w:szCs w:val="24"/>
          <w:lang w:eastAsia="ru-RU"/>
        </w:rPr>
        <w:t>дель</w:t>
      </w:r>
      <w:proofErr w:type="spellEnd"/>
      <w:r w:rsidRPr="00F76AF6">
        <w:rPr>
          <w:rFonts w:ascii="Times New Roman" w:eastAsia="Times New Roman" w:hAnsi="Times New Roman" w:cs="Times New Roman"/>
          <w:sz w:val="24"/>
          <w:szCs w:val="24"/>
          <w:lang w:eastAsia="ru-RU"/>
        </w:rPr>
        <w:t xml:space="preserve"> арте.</w:t>
      </w:r>
    </w:p>
    <w:p w:rsidR="00F76AF6" w:rsidRPr="00F76AF6" w:rsidRDefault="00F76AF6" w:rsidP="00F76AF6">
      <w:pPr>
        <w:spacing w:after="0" w:line="240" w:lineRule="auto"/>
        <w:rPr>
          <w:rFonts w:ascii="Times New Roman" w:eastAsia="Times New Roman" w:hAnsi="Times New Roman" w:cs="Times New Roman"/>
          <w:b/>
          <w:sz w:val="24"/>
          <w:szCs w:val="24"/>
          <w:lang w:eastAsia="ru-RU"/>
        </w:rPr>
      </w:pPr>
      <w:r w:rsidRPr="00F76AF6">
        <w:rPr>
          <w:rFonts w:ascii="Times New Roman" w:eastAsia="Times New Roman" w:hAnsi="Times New Roman" w:cs="Times New Roman"/>
          <w:b/>
          <w:sz w:val="24"/>
          <w:szCs w:val="24"/>
          <w:lang w:eastAsia="ru-RU"/>
        </w:rPr>
        <w:t>Билет 4</w:t>
      </w:r>
    </w:p>
    <w:p w:rsidR="00F76AF6" w:rsidRPr="00F76AF6" w:rsidRDefault="00F76AF6" w:rsidP="00F76AF6">
      <w:pPr>
        <w:numPr>
          <w:ilvl w:val="0"/>
          <w:numId w:val="5"/>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Сюжеты спектаклей и особенности представлений комедии </w:t>
      </w:r>
      <w:proofErr w:type="spellStart"/>
      <w:r w:rsidRPr="00F76AF6">
        <w:rPr>
          <w:rFonts w:ascii="Times New Roman" w:eastAsia="Times New Roman" w:hAnsi="Times New Roman" w:cs="Times New Roman"/>
          <w:sz w:val="24"/>
          <w:szCs w:val="24"/>
          <w:lang w:eastAsia="ru-RU"/>
        </w:rPr>
        <w:t>дель</w:t>
      </w:r>
      <w:proofErr w:type="spellEnd"/>
      <w:r w:rsidRPr="00F76AF6">
        <w:rPr>
          <w:rFonts w:ascii="Times New Roman" w:eastAsia="Times New Roman" w:hAnsi="Times New Roman" w:cs="Times New Roman"/>
          <w:sz w:val="24"/>
          <w:szCs w:val="24"/>
          <w:lang w:eastAsia="ru-RU"/>
        </w:rPr>
        <w:t xml:space="preserve"> арте.    </w:t>
      </w:r>
    </w:p>
    <w:p w:rsidR="00F76AF6" w:rsidRPr="00F76AF6" w:rsidRDefault="00F76AF6" w:rsidP="00F76AF6">
      <w:pPr>
        <w:numPr>
          <w:ilvl w:val="0"/>
          <w:numId w:val="5"/>
        </w:numPr>
        <w:spacing w:after="0" w:line="240" w:lineRule="auto"/>
        <w:rPr>
          <w:rFonts w:ascii="Times New Roman" w:eastAsia="Times New Roman" w:hAnsi="Times New Roman" w:cs="Times New Roman"/>
          <w:sz w:val="24"/>
          <w:szCs w:val="24"/>
          <w:lang w:eastAsia="ru-RU"/>
        </w:rPr>
      </w:pPr>
      <w:proofErr w:type="spellStart"/>
      <w:r w:rsidRPr="00F76AF6">
        <w:rPr>
          <w:rFonts w:ascii="Times New Roman" w:eastAsia="Times New Roman" w:hAnsi="Times New Roman" w:cs="Times New Roman"/>
          <w:sz w:val="24"/>
          <w:szCs w:val="24"/>
          <w:lang w:eastAsia="ru-RU"/>
        </w:rPr>
        <w:t>Менандр</w:t>
      </w:r>
      <w:proofErr w:type="spellEnd"/>
      <w:r w:rsidRPr="00F76AF6">
        <w:rPr>
          <w:rFonts w:ascii="Times New Roman" w:eastAsia="Times New Roman" w:hAnsi="Times New Roman" w:cs="Times New Roman"/>
          <w:sz w:val="24"/>
          <w:szCs w:val="24"/>
          <w:lang w:eastAsia="ru-RU"/>
        </w:rPr>
        <w:t xml:space="preserve"> – комедиограф периода эллинизма.</w:t>
      </w:r>
    </w:p>
    <w:p w:rsidR="00F76AF6" w:rsidRPr="00F76AF6" w:rsidRDefault="00F76AF6" w:rsidP="00F76AF6">
      <w:pPr>
        <w:spacing w:after="0" w:line="240" w:lineRule="auto"/>
        <w:jc w:val="both"/>
        <w:rPr>
          <w:rFonts w:ascii="Times New Roman" w:eastAsia="Times New Roman" w:hAnsi="Times New Roman" w:cs="Times New Roman"/>
          <w:b/>
          <w:sz w:val="24"/>
          <w:szCs w:val="24"/>
          <w:lang w:eastAsia="ru-RU"/>
        </w:rPr>
      </w:pPr>
      <w:r w:rsidRPr="00F76AF6">
        <w:rPr>
          <w:rFonts w:ascii="Times New Roman" w:eastAsia="Times New Roman" w:hAnsi="Times New Roman" w:cs="Times New Roman"/>
          <w:b/>
          <w:sz w:val="24"/>
          <w:szCs w:val="24"/>
          <w:lang w:eastAsia="ru-RU"/>
        </w:rPr>
        <w:t>Билет 5</w:t>
      </w:r>
    </w:p>
    <w:p w:rsidR="00F76AF6" w:rsidRPr="00F76AF6" w:rsidRDefault="00F76AF6" w:rsidP="00F76AF6">
      <w:pPr>
        <w:numPr>
          <w:ilvl w:val="0"/>
          <w:numId w:val="6"/>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Мировое значение комедии </w:t>
      </w:r>
      <w:proofErr w:type="spellStart"/>
      <w:r w:rsidRPr="00F76AF6">
        <w:rPr>
          <w:rFonts w:ascii="Times New Roman" w:eastAsia="Times New Roman" w:hAnsi="Times New Roman" w:cs="Times New Roman"/>
          <w:sz w:val="24"/>
          <w:szCs w:val="24"/>
          <w:lang w:eastAsia="ru-RU"/>
        </w:rPr>
        <w:t>дель</w:t>
      </w:r>
      <w:proofErr w:type="spellEnd"/>
      <w:r w:rsidRPr="00F76AF6">
        <w:rPr>
          <w:rFonts w:ascii="Times New Roman" w:eastAsia="Times New Roman" w:hAnsi="Times New Roman" w:cs="Times New Roman"/>
          <w:sz w:val="24"/>
          <w:szCs w:val="24"/>
          <w:lang w:eastAsia="ru-RU"/>
        </w:rPr>
        <w:t xml:space="preserve"> арте.</w:t>
      </w:r>
    </w:p>
    <w:p w:rsidR="00F76AF6" w:rsidRPr="00F76AF6" w:rsidRDefault="00F76AF6" w:rsidP="00F76AF6">
      <w:pPr>
        <w:numPr>
          <w:ilvl w:val="0"/>
          <w:numId w:val="6"/>
        </w:numPr>
        <w:spacing w:after="0" w:line="240" w:lineRule="auto"/>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Условность как стилистика представления в греческом театре: маска, котурны, цвет и пр.</w:t>
      </w:r>
    </w:p>
    <w:p w:rsidR="00F76AF6" w:rsidRPr="00F76AF6" w:rsidRDefault="00F76AF6" w:rsidP="00F76AF6">
      <w:pPr>
        <w:spacing w:after="0" w:line="240" w:lineRule="auto"/>
        <w:jc w:val="both"/>
        <w:rPr>
          <w:rFonts w:ascii="Times New Roman" w:eastAsia="Times New Roman" w:hAnsi="Times New Roman" w:cs="Times New Roman"/>
          <w:b/>
          <w:sz w:val="24"/>
          <w:szCs w:val="24"/>
          <w:lang w:eastAsia="ru-RU"/>
        </w:rPr>
      </w:pPr>
      <w:r w:rsidRPr="00F76AF6">
        <w:rPr>
          <w:rFonts w:ascii="Times New Roman" w:eastAsia="Times New Roman" w:hAnsi="Times New Roman" w:cs="Times New Roman"/>
          <w:b/>
          <w:sz w:val="24"/>
          <w:szCs w:val="24"/>
          <w:lang w:eastAsia="ru-RU"/>
        </w:rPr>
        <w:t>Билет 6</w:t>
      </w:r>
    </w:p>
    <w:p w:rsidR="00F76AF6" w:rsidRPr="00F76AF6" w:rsidRDefault="00F76AF6" w:rsidP="00F76AF6">
      <w:pPr>
        <w:spacing w:after="0" w:line="240" w:lineRule="auto"/>
        <w:ind w:left="180"/>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1. Эстетическая сущность испанского театра «золотого века» (проблематика, жанры, внешнее оформление).</w:t>
      </w:r>
    </w:p>
    <w:p w:rsidR="00F76AF6" w:rsidRPr="00F76AF6" w:rsidRDefault="00F76AF6" w:rsidP="00F76AF6">
      <w:pPr>
        <w:spacing w:after="0" w:line="240" w:lineRule="auto"/>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   2. Устройство греческого театра. Театральные состязания.</w:t>
      </w:r>
    </w:p>
    <w:p w:rsidR="00F76AF6" w:rsidRPr="00F76AF6" w:rsidRDefault="00F76AF6" w:rsidP="00F76AF6">
      <w:pPr>
        <w:spacing w:after="0" w:line="240" w:lineRule="auto"/>
        <w:rPr>
          <w:rFonts w:ascii="Times New Roman" w:eastAsia="Times New Roman" w:hAnsi="Times New Roman" w:cs="Times New Roman"/>
          <w:b/>
          <w:sz w:val="24"/>
          <w:szCs w:val="24"/>
          <w:lang w:eastAsia="ru-RU"/>
        </w:rPr>
      </w:pPr>
      <w:r w:rsidRPr="00F76AF6">
        <w:rPr>
          <w:rFonts w:ascii="Times New Roman" w:eastAsia="Times New Roman" w:hAnsi="Times New Roman" w:cs="Times New Roman"/>
          <w:b/>
          <w:sz w:val="24"/>
          <w:szCs w:val="24"/>
          <w:lang w:eastAsia="ru-RU"/>
        </w:rPr>
        <w:t>Билет 7</w:t>
      </w:r>
    </w:p>
    <w:p w:rsidR="00F76AF6" w:rsidRPr="00F76AF6" w:rsidRDefault="00F76AF6" w:rsidP="00F76AF6">
      <w:pPr>
        <w:numPr>
          <w:ilvl w:val="0"/>
          <w:numId w:val="7"/>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Мигель де Сервантес Сааведра и его роль в становлении испанского театра Возрождения.</w:t>
      </w:r>
    </w:p>
    <w:p w:rsidR="00F76AF6" w:rsidRPr="00F76AF6" w:rsidRDefault="00F76AF6" w:rsidP="00F76AF6">
      <w:pPr>
        <w:numPr>
          <w:ilvl w:val="0"/>
          <w:numId w:val="7"/>
        </w:numPr>
        <w:spacing w:after="0" w:line="240" w:lineRule="auto"/>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Условность как стилистика представления в греческом театре: маска, котурны, цвет и пр.</w:t>
      </w:r>
    </w:p>
    <w:p w:rsidR="00F76AF6" w:rsidRPr="00F76AF6" w:rsidRDefault="00F76AF6" w:rsidP="00F76AF6">
      <w:pPr>
        <w:spacing w:after="0" w:line="240" w:lineRule="auto"/>
        <w:jc w:val="both"/>
        <w:rPr>
          <w:rFonts w:ascii="Times New Roman" w:eastAsia="Times New Roman" w:hAnsi="Times New Roman" w:cs="Times New Roman"/>
          <w:b/>
          <w:sz w:val="24"/>
          <w:szCs w:val="24"/>
          <w:lang w:eastAsia="ru-RU"/>
        </w:rPr>
      </w:pPr>
      <w:r w:rsidRPr="00F76AF6">
        <w:rPr>
          <w:rFonts w:ascii="Times New Roman" w:eastAsia="Times New Roman" w:hAnsi="Times New Roman" w:cs="Times New Roman"/>
          <w:b/>
          <w:sz w:val="24"/>
          <w:szCs w:val="24"/>
          <w:lang w:eastAsia="ru-RU"/>
        </w:rPr>
        <w:t>Билет 8</w:t>
      </w:r>
    </w:p>
    <w:p w:rsidR="00F76AF6" w:rsidRPr="00F76AF6" w:rsidRDefault="00F76AF6" w:rsidP="00F76AF6">
      <w:pPr>
        <w:numPr>
          <w:ilvl w:val="0"/>
          <w:numId w:val="8"/>
        </w:numPr>
        <w:spacing w:after="0" w:line="240" w:lineRule="auto"/>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Проблематика драматургии древнего Рима. Ливий </w:t>
      </w:r>
      <w:proofErr w:type="spellStart"/>
      <w:r w:rsidRPr="00F76AF6">
        <w:rPr>
          <w:rFonts w:ascii="Times New Roman" w:eastAsia="Times New Roman" w:hAnsi="Times New Roman" w:cs="Times New Roman"/>
          <w:sz w:val="24"/>
          <w:szCs w:val="24"/>
          <w:lang w:eastAsia="ru-RU"/>
        </w:rPr>
        <w:t>Андроник</w:t>
      </w:r>
      <w:proofErr w:type="spellEnd"/>
      <w:r w:rsidRPr="00F76AF6">
        <w:rPr>
          <w:rFonts w:ascii="Times New Roman" w:eastAsia="Times New Roman" w:hAnsi="Times New Roman" w:cs="Times New Roman"/>
          <w:sz w:val="24"/>
          <w:szCs w:val="24"/>
          <w:lang w:eastAsia="ru-RU"/>
        </w:rPr>
        <w:t>. Сенека.</w:t>
      </w:r>
    </w:p>
    <w:p w:rsidR="00F76AF6" w:rsidRPr="00F76AF6" w:rsidRDefault="00F76AF6" w:rsidP="00F76AF6">
      <w:pPr>
        <w:numPr>
          <w:ilvl w:val="0"/>
          <w:numId w:val="8"/>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Героическая драма </w:t>
      </w:r>
      <w:proofErr w:type="spellStart"/>
      <w:r w:rsidRPr="00F76AF6">
        <w:rPr>
          <w:rFonts w:ascii="Times New Roman" w:eastAsia="Times New Roman" w:hAnsi="Times New Roman" w:cs="Times New Roman"/>
          <w:sz w:val="24"/>
          <w:szCs w:val="24"/>
          <w:lang w:eastAsia="ru-RU"/>
        </w:rPr>
        <w:t>Лопе</w:t>
      </w:r>
      <w:proofErr w:type="spellEnd"/>
      <w:r w:rsidRPr="00F76AF6">
        <w:rPr>
          <w:rFonts w:ascii="Times New Roman" w:eastAsia="Times New Roman" w:hAnsi="Times New Roman" w:cs="Times New Roman"/>
          <w:sz w:val="24"/>
          <w:szCs w:val="24"/>
          <w:lang w:eastAsia="ru-RU"/>
        </w:rPr>
        <w:t xml:space="preserve"> де Веги и ее значение в развитии испанского и мирового театра.</w:t>
      </w:r>
    </w:p>
    <w:p w:rsidR="00F76AF6" w:rsidRPr="00F76AF6" w:rsidRDefault="00F76AF6" w:rsidP="00F76AF6">
      <w:pPr>
        <w:spacing w:after="0" w:line="240" w:lineRule="auto"/>
        <w:rPr>
          <w:rFonts w:ascii="Times New Roman" w:eastAsia="Times New Roman" w:hAnsi="Times New Roman" w:cs="Times New Roman"/>
          <w:b/>
          <w:sz w:val="24"/>
          <w:szCs w:val="24"/>
          <w:lang w:eastAsia="ru-RU"/>
        </w:rPr>
      </w:pPr>
      <w:r w:rsidRPr="00F76AF6">
        <w:rPr>
          <w:rFonts w:ascii="Times New Roman" w:eastAsia="Times New Roman" w:hAnsi="Times New Roman" w:cs="Times New Roman"/>
          <w:b/>
          <w:sz w:val="24"/>
          <w:szCs w:val="24"/>
          <w:lang w:eastAsia="ru-RU"/>
        </w:rPr>
        <w:t>Билет 9</w:t>
      </w:r>
    </w:p>
    <w:p w:rsidR="00F76AF6" w:rsidRPr="00F76AF6" w:rsidRDefault="00F76AF6" w:rsidP="00F76AF6">
      <w:pPr>
        <w:numPr>
          <w:ilvl w:val="0"/>
          <w:numId w:val="9"/>
        </w:numPr>
        <w:spacing w:after="0" w:line="240" w:lineRule="auto"/>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Римская комедиография. </w:t>
      </w:r>
      <w:proofErr w:type="spellStart"/>
      <w:r w:rsidRPr="00F76AF6">
        <w:rPr>
          <w:rFonts w:ascii="Times New Roman" w:eastAsia="Times New Roman" w:hAnsi="Times New Roman" w:cs="Times New Roman"/>
          <w:sz w:val="24"/>
          <w:szCs w:val="24"/>
          <w:lang w:eastAsia="ru-RU"/>
        </w:rPr>
        <w:t>Плавт</w:t>
      </w:r>
      <w:proofErr w:type="spellEnd"/>
      <w:r w:rsidRPr="00F76AF6">
        <w:rPr>
          <w:rFonts w:ascii="Times New Roman" w:eastAsia="Times New Roman" w:hAnsi="Times New Roman" w:cs="Times New Roman"/>
          <w:sz w:val="24"/>
          <w:szCs w:val="24"/>
          <w:lang w:eastAsia="ru-RU"/>
        </w:rPr>
        <w:t xml:space="preserve">. </w:t>
      </w:r>
      <w:proofErr w:type="spellStart"/>
      <w:r w:rsidRPr="00F76AF6">
        <w:rPr>
          <w:rFonts w:ascii="Times New Roman" w:eastAsia="Times New Roman" w:hAnsi="Times New Roman" w:cs="Times New Roman"/>
          <w:sz w:val="24"/>
          <w:szCs w:val="24"/>
          <w:lang w:eastAsia="ru-RU"/>
        </w:rPr>
        <w:t>Теренций</w:t>
      </w:r>
      <w:proofErr w:type="spellEnd"/>
      <w:r w:rsidRPr="00F76AF6">
        <w:rPr>
          <w:rFonts w:ascii="Times New Roman" w:eastAsia="Times New Roman" w:hAnsi="Times New Roman" w:cs="Times New Roman"/>
          <w:sz w:val="24"/>
          <w:szCs w:val="24"/>
          <w:lang w:eastAsia="ru-RU"/>
        </w:rPr>
        <w:t>.</w:t>
      </w:r>
    </w:p>
    <w:p w:rsidR="00F76AF6" w:rsidRPr="00F76AF6" w:rsidRDefault="00F76AF6" w:rsidP="00F76AF6">
      <w:pPr>
        <w:numPr>
          <w:ilvl w:val="0"/>
          <w:numId w:val="9"/>
        </w:numPr>
        <w:spacing w:after="0" w:line="240" w:lineRule="auto"/>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Особенности комедий </w:t>
      </w:r>
      <w:proofErr w:type="spellStart"/>
      <w:r w:rsidRPr="00F76AF6">
        <w:rPr>
          <w:rFonts w:ascii="Times New Roman" w:eastAsia="Times New Roman" w:hAnsi="Times New Roman" w:cs="Times New Roman"/>
          <w:sz w:val="24"/>
          <w:szCs w:val="24"/>
          <w:lang w:eastAsia="ru-RU"/>
        </w:rPr>
        <w:t>Лопе</w:t>
      </w:r>
      <w:proofErr w:type="spellEnd"/>
      <w:r w:rsidRPr="00F76AF6">
        <w:rPr>
          <w:rFonts w:ascii="Times New Roman" w:eastAsia="Times New Roman" w:hAnsi="Times New Roman" w:cs="Times New Roman"/>
          <w:sz w:val="24"/>
          <w:szCs w:val="24"/>
          <w:lang w:eastAsia="ru-RU"/>
        </w:rPr>
        <w:t xml:space="preserve"> де Веги (на примерах двух-трех комедий).  </w:t>
      </w:r>
    </w:p>
    <w:p w:rsidR="00F76AF6" w:rsidRPr="00F76AF6" w:rsidRDefault="00F76AF6" w:rsidP="00F76AF6">
      <w:pPr>
        <w:spacing w:after="0" w:line="240" w:lineRule="auto"/>
        <w:rPr>
          <w:rFonts w:ascii="Times New Roman" w:eastAsia="Times New Roman" w:hAnsi="Times New Roman" w:cs="Times New Roman"/>
          <w:b/>
          <w:sz w:val="24"/>
          <w:szCs w:val="24"/>
          <w:lang w:eastAsia="ru-RU"/>
        </w:rPr>
      </w:pPr>
      <w:r w:rsidRPr="00F76AF6">
        <w:rPr>
          <w:rFonts w:ascii="Times New Roman" w:eastAsia="Times New Roman" w:hAnsi="Times New Roman" w:cs="Times New Roman"/>
          <w:b/>
          <w:sz w:val="24"/>
          <w:szCs w:val="24"/>
          <w:lang w:eastAsia="ru-RU"/>
        </w:rPr>
        <w:t>Билет 10</w:t>
      </w:r>
    </w:p>
    <w:p w:rsidR="00F76AF6" w:rsidRPr="00F76AF6" w:rsidRDefault="00F76AF6" w:rsidP="00F76AF6">
      <w:pPr>
        <w:numPr>
          <w:ilvl w:val="0"/>
          <w:numId w:val="10"/>
        </w:numPr>
        <w:spacing w:after="0" w:line="240" w:lineRule="auto"/>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Устройство театральных представлений в древней Греции и Риме.</w:t>
      </w:r>
    </w:p>
    <w:p w:rsidR="00F76AF6" w:rsidRPr="00F76AF6" w:rsidRDefault="00F76AF6" w:rsidP="00F76AF6">
      <w:pPr>
        <w:numPr>
          <w:ilvl w:val="0"/>
          <w:numId w:val="10"/>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Пролог в театральном спектакле, его значение и эволюция от античности к эпохе Возрождения.</w:t>
      </w:r>
    </w:p>
    <w:p w:rsidR="00F76AF6" w:rsidRPr="00F76AF6" w:rsidRDefault="00F76AF6" w:rsidP="00F76AF6">
      <w:pPr>
        <w:spacing w:after="0" w:line="240" w:lineRule="auto"/>
        <w:rPr>
          <w:rFonts w:ascii="Times New Roman" w:eastAsia="Times New Roman" w:hAnsi="Times New Roman" w:cs="Times New Roman"/>
          <w:b/>
          <w:sz w:val="24"/>
          <w:szCs w:val="24"/>
          <w:lang w:eastAsia="ru-RU"/>
        </w:rPr>
      </w:pPr>
      <w:r w:rsidRPr="00F76AF6">
        <w:rPr>
          <w:rFonts w:ascii="Times New Roman" w:eastAsia="Times New Roman" w:hAnsi="Times New Roman" w:cs="Times New Roman"/>
          <w:b/>
          <w:sz w:val="24"/>
          <w:szCs w:val="24"/>
          <w:lang w:eastAsia="ru-RU"/>
        </w:rPr>
        <w:t>Билет 11</w:t>
      </w:r>
    </w:p>
    <w:p w:rsidR="00F76AF6" w:rsidRPr="00F76AF6" w:rsidRDefault="00F76AF6" w:rsidP="00F76AF6">
      <w:pPr>
        <w:numPr>
          <w:ilvl w:val="0"/>
          <w:numId w:val="11"/>
        </w:numPr>
        <w:spacing w:after="0" w:line="240" w:lineRule="auto"/>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Особенности устройства римского театра.</w:t>
      </w:r>
    </w:p>
    <w:p w:rsidR="00F76AF6" w:rsidRPr="00F76AF6" w:rsidRDefault="00F76AF6" w:rsidP="00F76AF6">
      <w:pPr>
        <w:numPr>
          <w:ilvl w:val="0"/>
          <w:numId w:val="11"/>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«Университетские умы» в английском театре Возрождения и их роль в становлении  театра.</w:t>
      </w:r>
    </w:p>
    <w:p w:rsidR="00F76AF6" w:rsidRPr="00F76AF6" w:rsidRDefault="00F76AF6" w:rsidP="00F76AF6">
      <w:pPr>
        <w:spacing w:after="0" w:line="240" w:lineRule="auto"/>
        <w:rPr>
          <w:rFonts w:ascii="Times New Roman" w:eastAsia="Times New Roman" w:hAnsi="Times New Roman" w:cs="Times New Roman"/>
          <w:b/>
          <w:sz w:val="24"/>
          <w:szCs w:val="24"/>
          <w:lang w:eastAsia="ru-RU"/>
        </w:rPr>
      </w:pPr>
      <w:r w:rsidRPr="00F76AF6">
        <w:rPr>
          <w:rFonts w:ascii="Times New Roman" w:eastAsia="Times New Roman" w:hAnsi="Times New Roman" w:cs="Times New Roman"/>
          <w:b/>
          <w:sz w:val="24"/>
          <w:szCs w:val="24"/>
          <w:lang w:eastAsia="ru-RU"/>
        </w:rPr>
        <w:t>Билет 12</w:t>
      </w:r>
    </w:p>
    <w:p w:rsidR="00F76AF6" w:rsidRPr="00F76AF6" w:rsidRDefault="00F76AF6" w:rsidP="00F76AF6">
      <w:pPr>
        <w:numPr>
          <w:ilvl w:val="0"/>
          <w:numId w:val="12"/>
        </w:numPr>
        <w:spacing w:after="0" w:line="240" w:lineRule="auto"/>
        <w:jc w:val="both"/>
        <w:rPr>
          <w:rFonts w:ascii="Times New Roman" w:eastAsia="Times New Roman" w:hAnsi="Times New Roman" w:cs="Times New Roman"/>
          <w:sz w:val="24"/>
          <w:szCs w:val="24"/>
          <w:lang w:eastAsia="ru-RU"/>
        </w:rPr>
      </w:pPr>
      <w:proofErr w:type="spellStart"/>
      <w:r w:rsidRPr="00F76AF6">
        <w:rPr>
          <w:rFonts w:ascii="Times New Roman" w:eastAsia="Times New Roman" w:hAnsi="Times New Roman" w:cs="Times New Roman"/>
          <w:sz w:val="24"/>
          <w:szCs w:val="24"/>
          <w:lang w:eastAsia="ru-RU"/>
        </w:rPr>
        <w:t>Дошекспировский</w:t>
      </w:r>
      <w:proofErr w:type="spellEnd"/>
      <w:r w:rsidRPr="00F76AF6">
        <w:rPr>
          <w:rFonts w:ascii="Times New Roman" w:eastAsia="Times New Roman" w:hAnsi="Times New Roman" w:cs="Times New Roman"/>
          <w:sz w:val="24"/>
          <w:szCs w:val="24"/>
          <w:lang w:eastAsia="ru-RU"/>
        </w:rPr>
        <w:t xml:space="preserve"> театр в Англии (драматургия, репертуар, актерское искусство).</w:t>
      </w:r>
    </w:p>
    <w:p w:rsidR="00F76AF6" w:rsidRPr="00F76AF6" w:rsidRDefault="00F76AF6" w:rsidP="00F76AF6">
      <w:pPr>
        <w:numPr>
          <w:ilvl w:val="0"/>
          <w:numId w:val="12"/>
        </w:numPr>
        <w:spacing w:after="0" w:line="240" w:lineRule="auto"/>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Осмысление театральной практики в трудах Платона и Аристотеля.</w:t>
      </w:r>
    </w:p>
    <w:p w:rsidR="00F76AF6" w:rsidRPr="00F76AF6" w:rsidRDefault="00F76AF6" w:rsidP="00F76AF6">
      <w:pPr>
        <w:spacing w:after="0" w:line="240" w:lineRule="auto"/>
        <w:jc w:val="both"/>
        <w:rPr>
          <w:rFonts w:ascii="Times New Roman" w:eastAsia="Times New Roman" w:hAnsi="Times New Roman" w:cs="Times New Roman"/>
          <w:b/>
          <w:sz w:val="24"/>
          <w:szCs w:val="24"/>
          <w:lang w:eastAsia="ru-RU"/>
        </w:rPr>
      </w:pPr>
      <w:r w:rsidRPr="00F76AF6">
        <w:rPr>
          <w:rFonts w:ascii="Times New Roman" w:eastAsia="Times New Roman" w:hAnsi="Times New Roman" w:cs="Times New Roman"/>
          <w:b/>
          <w:sz w:val="24"/>
          <w:szCs w:val="24"/>
          <w:lang w:eastAsia="ru-RU"/>
        </w:rPr>
        <w:t>Билет 13</w:t>
      </w:r>
    </w:p>
    <w:p w:rsidR="00F76AF6" w:rsidRPr="00F76AF6" w:rsidRDefault="00F76AF6" w:rsidP="00F76AF6">
      <w:pPr>
        <w:numPr>
          <w:ilvl w:val="0"/>
          <w:numId w:val="13"/>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Шекспировская комедия и ее особенности (на примерах двух-трех комедий).</w:t>
      </w:r>
    </w:p>
    <w:p w:rsidR="00F76AF6" w:rsidRPr="00F76AF6" w:rsidRDefault="00F76AF6" w:rsidP="00F76AF6">
      <w:pPr>
        <w:numPr>
          <w:ilvl w:val="0"/>
          <w:numId w:val="13"/>
        </w:numPr>
        <w:spacing w:after="0" w:line="240" w:lineRule="auto"/>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Эстетический идеал античности и его эволюция в средние века и далее к Ренессансу.</w:t>
      </w:r>
    </w:p>
    <w:p w:rsidR="00F76AF6" w:rsidRPr="00F76AF6" w:rsidRDefault="00F76AF6" w:rsidP="00F76AF6">
      <w:pPr>
        <w:spacing w:after="0" w:line="240" w:lineRule="auto"/>
        <w:jc w:val="both"/>
        <w:rPr>
          <w:rFonts w:ascii="Times New Roman" w:eastAsia="Times New Roman" w:hAnsi="Times New Roman" w:cs="Times New Roman"/>
          <w:b/>
          <w:sz w:val="24"/>
          <w:szCs w:val="24"/>
          <w:lang w:eastAsia="ru-RU"/>
        </w:rPr>
      </w:pPr>
      <w:r w:rsidRPr="00F76AF6">
        <w:rPr>
          <w:rFonts w:ascii="Times New Roman" w:eastAsia="Times New Roman" w:hAnsi="Times New Roman" w:cs="Times New Roman"/>
          <w:b/>
          <w:sz w:val="24"/>
          <w:szCs w:val="24"/>
          <w:lang w:eastAsia="ru-RU"/>
        </w:rPr>
        <w:t>Билет 14</w:t>
      </w:r>
    </w:p>
    <w:p w:rsidR="00F76AF6" w:rsidRPr="00F76AF6" w:rsidRDefault="00F76AF6" w:rsidP="00F76AF6">
      <w:pPr>
        <w:numPr>
          <w:ilvl w:val="0"/>
          <w:numId w:val="14"/>
        </w:numPr>
        <w:spacing w:after="0" w:line="240" w:lineRule="auto"/>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Особые черты эпохи средних веков.</w:t>
      </w:r>
    </w:p>
    <w:p w:rsidR="00F76AF6" w:rsidRPr="00F76AF6" w:rsidRDefault="00F76AF6" w:rsidP="00F76AF6">
      <w:pPr>
        <w:numPr>
          <w:ilvl w:val="0"/>
          <w:numId w:val="14"/>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Шекспировская трагедия и ее особенности (на примере хроник Шекспира)</w:t>
      </w:r>
    </w:p>
    <w:p w:rsidR="00F76AF6" w:rsidRPr="00F76AF6" w:rsidRDefault="00F76AF6" w:rsidP="00F76AF6">
      <w:pPr>
        <w:spacing w:after="0" w:line="240" w:lineRule="auto"/>
        <w:rPr>
          <w:rFonts w:ascii="Times New Roman" w:eastAsia="Times New Roman" w:hAnsi="Times New Roman" w:cs="Times New Roman"/>
          <w:b/>
          <w:sz w:val="24"/>
          <w:szCs w:val="24"/>
          <w:lang w:eastAsia="ru-RU"/>
        </w:rPr>
      </w:pPr>
      <w:r w:rsidRPr="00F76AF6">
        <w:rPr>
          <w:rFonts w:ascii="Times New Roman" w:eastAsia="Times New Roman" w:hAnsi="Times New Roman" w:cs="Times New Roman"/>
          <w:b/>
          <w:sz w:val="24"/>
          <w:szCs w:val="24"/>
          <w:lang w:eastAsia="ru-RU"/>
        </w:rPr>
        <w:t>Билет 15</w:t>
      </w:r>
    </w:p>
    <w:p w:rsidR="00F76AF6" w:rsidRPr="00F76AF6" w:rsidRDefault="00F76AF6" w:rsidP="00F76AF6">
      <w:pPr>
        <w:numPr>
          <w:ilvl w:val="0"/>
          <w:numId w:val="15"/>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«Гамлет», «Отелло» и «Король Лир» как трилогия (по определению Г.Н. Бояджиева).</w:t>
      </w:r>
    </w:p>
    <w:p w:rsidR="00F76AF6" w:rsidRPr="00F76AF6" w:rsidRDefault="00F76AF6" w:rsidP="00F76AF6">
      <w:pPr>
        <w:numPr>
          <w:ilvl w:val="0"/>
          <w:numId w:val="15"/>
        </w:numPr>
        <w:spacing w:after="0" w:line="240" w:lineRule="auto"/>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Художественная доминанта средневековья.</w:t>
      </w:r>
    </w:p>
    <w:p w:rsidR="00F76AF6" w:rsidRPr="00F76AF6" w:rsidRDefault="00F76AF6" w:rsidP="00F76AF6">
      <w:pPr>
        <w:spacing w:after="0" w:line="240" w:lineRule="auto"/>
        <w:rPr>
          <w:rFonts w:ascii="Times New Roman" w:eastAsia="Times New Roman" w:hAnsi="Times New Roman" w:cs="Times New Roman"/>
          <w:b/>
          <w:sz w:val="24"/>
          <w:szCs w:val="24"/>
          <w:lang w:eastAsia="ru-RU"/>
        </w:rPr>
      </w:pPr>
      <w:r w:rsidRPr="00F76AF6">
        <w:rPr>
          <w:rFonts w:ascii="Times New Roman" w:eastAsia="Times New Roman" w:hAnsi="Times New Roman" w:cs="Times New Roman"/>
          <w:b/>
          <w:sz w:val="24"/>
          <w:szCs w:val="24"/>
          <w:lang w:eastAsia="ru-RU"/>
        </w:rPr>
        <w:t>Билет 16</w:t>
      </w:r>
    </w:p>
    <w:p w:rsidR="00F76AF6" w:rsidRPr="00F76AF6" w:rsidRDefault="00F76AF6" w:rsidP="00F76AF6">
      <w:pPr>
        <w:numPr>
          <w:ilvl w:val="0"/>
          <w:numId w:val="16"/>
        </w:numPr>
        <w:spacing w:after="0" w:line="240" w:lineRule="auto"/>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Театральные формы средневековья. Литургическая драма и ее значение.</w:t>
      </w:r>
    </w:p>
    <w:p w:rsidR="00F76AF6" w:rsidRPr="00F76AF6" w:rsidRDefault="00F76AF6" w:rsidP="00F76AF6">
      <w:pPr>
        <w:numPr>
          <w:ilvl w:val="0"/>
          <w:numId w:val="16"/>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Английский театр после Шекспира.</w:t>
      </w:r>
    </w:p>
    <w:p w:rsidR="00F76AF6" w:rsidRPr="00F76AF6" w:rsidRDefault="00F76AF6" w:rsidP="00F76AF6">
      <w:pPr>
        <w:spacing w:after="0" w:line="240" w:lineRule="auto"/>
        <w:rPr>
          <w:rFonts w:ascii="Times New Roman" w:eastAsia="Times New Roman" w:hAnsi="Times New Roman" w:cs="Times New Roman"/>
          <w:b/>
          <w:sz w:val="24"/>
          <w:szCs w:val="24"/>
          <w:lang w:eastAsia="ru-RU"/>
        </w:rPr>
      </w:pPr>
      <w:r w:rsidRPr="00F76AF6">
        <w:rPr>
          <w:rFonts w:ascii="Times New Roman" w:eastAsia="Times New Roman" w:hAnsi="Times New Roman" w:cs="Times New Roman"/>
          <w:b/>
          <w:sz w:val="24"/>
          <w:szCs w:val="24"/>
          <w:lang w:eastAsia="ru-RU"/>
        </w:rPr>
        <w:t>Билет 17</w:t>
      </w:r>
    </w:p>
    <w:p w:rsidR="00F76AF6" w:rsidRPr="00F76AF6" w:rsidRDefault="00F76AF6" w:rsidP="00F76AF6">
      <w:pPr>
        <w:numPr>
          <w:ilvl w:val="0"/>
          <w:numId w:val="17"/>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Французская театральная культура конца </w:t>
      </w:r>
      <w:r w:rsidRPr="00F76AF6">
        <w:rPr>
          <w:rFonts w:ascii="Times New Roman" w:eastAsia="Times New Roman" w:hAnsi="Times New Roman" w:cs="Times New Roman"/>
          <w:sz w:val="24"/>
          <w:szCs w:val="24"/>
          <w:lang w:val="en-US" w:eastAsia="ru-RU"/>
        </w:rPr>
        <w:t>XVI</w:t>
      </w:r>
      <w:r w:rsidRPr="00F76AF6">
        <w:rPr>
          <w:rFonts w:ascii="Times New Roman" w:eastAsia="Times New Roman" w:hAnsi="Times New Roman" w:cs="Times New Roman"/>
          <w:sz w:val="24"/>
          <w:szCs w:val="24"/>
          <w:lang w:eastAsia="ru-RU"/>
        </w:rPr>
        <w:t xml:space="preserve"> – начала </w:t>
      </w:r>
      <w:r w:rsidRPr="00F76AF6">
        <w:rPr>
          <w:rFonts w:ascii="Times New Roman" w:eastAsia="Times New Roman" w:hAnsi="Times New Roman" w:cs="Times New Roman"/>
          <w:sz w:val="24"/>
          <w:szCs w:val="24"/>
          <w:lang w:val="en-US" w:eastAsia="ru-RU"/>
        </w:rPr>
        <w:t>XVII</w:t>
      </w:r>
      <w:r w:rsidRPr="00F76AF6">
        <w:rPr>
          <w:rFonts w:ascii="Times New Roman" w:eastAsia="Times New Roman" w:hAnsi="Times New Roman" w:cs="Times New Roman"/>
          <w:sz w:val="24"/>
          <w:szCs w:val="24"/>
          <w:lang w:eastAsia="ru-RU"/>
        </w:rPr>
        <w:t xml:space="preserve"> вв. и гуманистические тенденции в художественной культуре.</w:t>
      </w:r>
    </w:p>
    <w:p w:rsidR="00F76AF6" w:rsidRPr="00F76AF6" w:rsidRDefault="00F76AF6" w:rsidP="00F76AF6">
      <w:pPr>
        <w:numPr>
          <w:ilvl w:val="0"/>
          <w:numId w:val="17"/>
        </w:numPr>
        <w:spacing w:after="0" w:line="240" w:lineRule="auto"/>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Эволюция литургической драмы в мистерию.</w:t>
      </w:r>
    </w:p>
    <w:p w:rsidR="00F76AF6" w:rsidRPr="00F76AF6" w:rsidRDefault="00F76AF6" w:rsidP="00F76AF6">
      <w:pPr>
        <w:spacing w:after="0" w:line="240" w:lineRule="auto"/>
        <w:rPr>
          <w:rFonts w:ascii="Times New Roman" w:eastAsia="Times New Roman" w:hAnsi="Times New Roman" w:cs="Times New Roman"/>
          <w:b/>
          <w:sz w:val="24"/>
          <w:szCs w:val="24"/>
          <w:lang w:eastAsia="ru-RU"/>
        </w:rPr>
      </w:pPr>
      <w:r w:rsidRPr="00F76AF6">
        <w:rPr>
          <w:rFonts w:ascii="Times New Roman" w:eastAsia="Times New Roman" w:hAnsi="Times New Roman" w:cs="Times New Roman"/>
          <w:b/>
          <w:sz w:val="24"/>
          <w:szCs w:val="24"/>
          <w:lang w:eastAsia="ru-RU"/>
        </w:rPr>
        <w:t>Билет 18</w:t>
      </w:r>
    </w:p>
    <w:p w:rsidR="00F76AF6" w:rsidRPr="00F76AF6" w:rsidRDefault="00F76AF6" w:rsidP="00F76AF6">
      <w:pPr>
        <w:numPr>
          <w:ilvl w:val="0"/>
          <w:numId w:val="19"/>
        </w:numPr>
        <w:spacing w:after="0" w:line="240" w:lineRule="auto"/>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Фарс как театральный жанр и его место в театральном процессе.</w:t>
      </w:r>
    </w:p>
    <w:p w:rsidR="00F76AF6" w:rsidRPr="00F76AF6" w:rsidRDefault="00F76AF6" w:rsidP="00F76AF6">
      <w:pPr>
        <w:numPr>
          <w:ilvl w:val="0"/>
          <w:numId w:val="19"/>
        </w:numPr>
        <w:spacing w:after="0" w:line="240" w:lineRule="auto"/>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Рождение классицизма как нормативного художественного направления и его постулаты (драматургия, актерское искусство).</w:t>
      </w:r>
    </w:p>
    <w:p w:rsidR="00F76AF6" w:rsidRPr="00F76AF6" w:rsidRDefault="00F76AF6" w:rsidP="00F76AF6">
      <w:pPr>
        <w:spacing w:after="0" w:line="240" w:lineRule="auto"/>
        <w:rPr>
          <w:rFonts w:ascii="Times New Roman" w:eastAsia="Times New Roman" w:hAnsi="Times New Roman" w:cs="Times New Roman"/>
          <w:b/>
          <w:sz w:val="24"/>
          <w:szCs w:val="24"/>
          <w:lang w:eastAsia="ru-RU"/>
        </w:rPr>
      </w:pPr>
      <w:r w:rsidRPr="00F76AF6">
        <w:rPr>
          <w:rFonts w:ascii="Times New Roman" w:eastAsia="Times New Roman" w:hAnsi="Times New Roman" w:cs="Times New Roman"/>
          <w:b/>
          <w:sz w:val="24"/>
          <w:szCs w:val="24"/>
          <w:lang w:eastAsia="ru-RU"/>
        </w:rPr>
        <w:t>Билет 19</w:t>
      </w:r>
    </w:p>
    <w:p w:rsidR="00F76AF6" w:rsidRPr="00F76AF6" w:rsidRDefault="00F76AF6" w:rsidP="00F76AF6">
      <w:pPr>
        <w:numPr>
          <w:ilvl w:val="0"/>
          <w:numId w:val="18"/>
        </w:numPr>
        <w:spacing w:after="0" w:line="240" w:lineRule="auto"/>
        <w:jc w:val="both"/>
        <w:rPr>
          <w:rFonts w:ascii="Times New Roman" w:eastAsia="Times New Roman" w:hAnsi="Times New Roman" w:cs="Times New Roman"/>
          <w:sz w:val="24"/>
          <w:szCs w:val="24"/>
          <w:lang w:eastAsia="ru-RU"/>
        </w:rPr>
      </w:pPr>
      <w:proofErr w:type="spellStart"/>
      <w:r w:rsidRPr="00F76AF6">
        <w:rPr>
          <w:rFonts w:ascii="Times New Roman" w:eastAsia="Times New Roman" w:hAnsi="Times New Roman" w:cs="Times New Roman"/>
          <w:sz w:val="24"/>
          <w:szCs w:val="24"/>
          <w:lang w:eastAsia="ru-RU"/>
        </w:rPr>
        <w:t>Классицистские</w:t>
      </w:r>
      <w:proofErr w:type="spellEnd"/>
      <w:r w:rsidRPr="00F76AF6">
        <w:rPr>
          <w:rFonts w:ascii="Times New Roman" w:eastAsia="Times New Roman" w:hAnsi="Times New Roman" w:cs="Times New Roman"/>
          <w:sz w:val="24"/>
          <w:szCs w:val="24"/>
          <w:lang w:eastAsia="ru-RU"/>
        </w:rPr>
        <w:t xml:space="preserve"> трагедии Пьера  Корнеля и Жана Расина.</w:t>
      </w:r>
    </w:p>
    <w:p w:rsidR="00F76AF6" w:rsidRPr="00F76AF6" w:rsidRDefault="00F76AF6" w:rsidP="00F76AF6">
      <w:pPr>
        <w:numPr>
          <w:ilvl w:val="0"/>
          <w:numId w:val="18"/>
        </w:numPr>
        <w:spacing w:after="0" w:line="240" w:lineRule="auto"/>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Школьный театр средневековья и его значение в театральном процессе.</w:t>
      </w:r>
    </w:p>
    <w:p w:rsidR="00F76AF6" w:rsidRPr="00F76AF6" w:rsidRDefault="00F76AF6" w:rsidP="00F76AF6">
      <w:pPr>
        <w:spacing w:after="0" w:line="240" w:lineRule="auto"/>
        <w:rPr>
          <w:rFonts w:ascii="Times New Roman" w:eastAsia="Times New Roman" w:hAnsi="Times New Roman" w:cs="Times New Roman"/>
          <w:b/>
          <w:sz w:val="24"/>
          <w:szCs w:val="24"/>
          <w:lang w:eastAsia="ru-RU"/>
        </w:rPr>
      </w:pPr>
      <w:r w:rsidRPr="00F76AF6">
        <w:rPr>
          <w:rFonts w:ascii="Times New Roman" w:eastAsia="Times New Roman" w:hAnsi="Times New Roman" w:cs="Times New Roman"/>
          <w:b/>
          <w:sz w:val="24"/>
          <w:szCs w:val="24"/>
          <w:lang w:eastAsia="ru-RU"/>
        </w:rPr>
        <w:t>Билет 20</w:t>
      </w:r>
    </w:p>
    <w:p w:rsidR="00F76AF6" w:rsidRPr="00F76AF6" w:rsidRDefault="00F76AF6" w:rsidP="00F76AF6">
      <w:pPr>
        <w:numPr>
          <w:ilvl w:val="0"/>
          <w:numId w:val="20"/>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Комический театр Ж.-Б. Мольера.</w:t>
      </w:r>
    </w:p>
    <w:p w:rsidR="00F76AF6" w:rsidRPr="00F76AF6" w:rsidRDefault="00F76AF6" w:rsidP="00F76AF6">
      <w:pPr>
        <w:numPr>
          <w:ilvl w:val="0"/>
          <w:numId w:val="20"/>
        </w:numPr>
        <w:spacing w:after="0" w:line="240" w:lineRule="auto"/>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Европейские гистрионы и их роль в мировом театральном процессе.</w:t>
      </w:r>
    </w:p>
    <w:p w:rsidR="00F76AF6" w:rsidRPr="00F76AF6" w:rsidRDefault="00F76AF6" w:rsidP="00F76AF6">
      <w:pPr>
        <w:spacing w:after="0" w:line="240" w:lineRule="auto"/>
        <w:rPr>
          <w:rFonts w:ascii="Times New Roman" w:eastAsia="Times New Roman" w:hAnsi="Times New Roman" w:cs="Times New Roman"/>
          <w:b/>
          <w:sz w:val="24"/>
          <w:szCs w:val="24"/>
          <w:lang w:eastAsia="ru-RU"/>
        </w:rPr>
      </w:pPr>
      <w:r w:rsidRPr="00F76AF6">
        <w:rPr>
          <w:rFonts w:ascii="Times New Roman" w:eastAsia="Times New Roman" w:hAnsi="Times New Roman" w:cs="Times New Roman"/>
          <w:b/>
          <w:sz w:val="24"/>
          <w:szCs w:val="24"/>
          <w:lang w:eastAsia="ru-RU"/>
        </w:rPr>
        <w:t>Билет 21</w:t>
      </w:r>
    </w:p>
    <w:p w:rsidR="00F76AF6" w:rsidRPr="00F76AF6" w:rsidRDefault="00F76AF6" w:rsidP="00F76AF6">
      <w:pPr>
        <w:numPr>
          <w:ilvl w:val="0"/>
          <w:numId w:val="21"/>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Театральная программа Мольера.</w:t>
      </w:r>
    </w:p>
    <w:p w:rsidR="00F76AF6" w:rsidRPr="00F76AF6" w:rsidRDefault="00F76AF6" w:rsidP="00F76AF6">
      <w:pPr>
        <w:spacing w:after="0" w:line="240" w:lineRule="auto"/>
        <w:ind w:left="240"/>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  2.  Театральные жанры средневековья – миракль, пастораль, моралите.</w:t>
      </w:r>
    </w:p>
    <w:p w:rsidR="00F76AF6" w:rsidRPr="00F76AF6" w:rsidRDefault="00F76AF6" w:rsidP="00F76AF6">
      <w:pPr>
        <w:spacing w:after="0" w:line="240" w:lineRule="auto"/>
        <w:rPr>
          <w:rFonts w:ascii="Times New Roman" w:eastAsia="Times New Roman" w:hAnsi="Times New Roman" w:cs="Times New Roman"/>
          <w:sz w:val="24"/>
          <w:szCs w:val="24"/>
          <w:lang w:eastAsia="ru-RU"/>
        </w:rPr>
      </w:pPr>
    </w:p>
    <w:p w:rsidR="00F76AF6" w:rsidRPr="00F76AF6" w:rsidRDefault="00F76AF6" w:rsidP="00F76AF6">
      <w:pPr>
        <w:spacing w:after="0" w:line="240" w:lineRule="auto"/>
        <w:ind w:left="540" w:firstLine="540"/>
        <w:rPr>
          <w:rFonts w:ascii="Times New Roman" w:eastAsia="Times New Roman" w:hAnsi="Times New Roman" w:cs="Times New Roman"/>
          <w:b/>
          <w:sz w:val="24"/>
          <w:szCs w:val="24"/>
          <w:lang w:eastAsia="ru-RU"/>
        </w:rPr>
      </w:pPr>
    </w:p>
    <w:p w:rsidR="00F76AF6" w:rsidRPr="00F76AF6" w:rsidRDefault="00F76AF6" w:rsidP="00F76AF6">
      <w:pPr>
        <w:spacing w:after="0" w:line="240" w:lineRule="auto"/>
        <w:ind w:left="540" w:firstLine="540"/>
        <w:rPr>
          <w:rFonts w:ascii="Times New Roman" w:eastAsia="Times New Roman" w:hAnsi="Times New Roman" w:cs="Times New Roman"/>
          <w:b/>
          <w:sz w:val="24"/>
          <w:szCs w:val="24"/>
          <w:u w:val="single"/>
          <w:lang w:eastAsia="ru-RU"/>
        </w:rPr>
      </w:pPr>
      <w:r w:rsidRPr="00F76AF6">
        <w:rPr>
          <w:rFonts w:ascii="Times New Roman" w:eastAsia="Times New Roman" w:hAnsi="Times New Roman" w:cs="Times New Roman"/>
          <w:b/>
          <w:sz w:val="24"/>
          <w:szCs w:val="24"/>
          <w:lang w:eastAsia="ru-RU"/>
        </w:rPr>
        <w:t>Задание на 2 семестр  (</w:t>
      </w:r>
      <w:r w:rsidRPr="00F76AF6">
        <w:rPr>
          <w:rFonts w:ascii="Times New Roman" w:eastAsia="Times New Roman" w:hAnsi="Times New Roman" w:cs="Times New Roman"/>
          <w:sz w:val="24"/>
          <w:szCs w:val="24"/>
          <w:u w:val="single"/>
          <w:lang w:eastAsia="ru-RU"/>
        </w:rPr>
        <w:t>всем группам</w:t>
      </w:r>
      <w:r w:rsidRPr="00F76AF6">
        <w:rPr>
          <w:rFonts w:ascii="Times New Roman" w:eastAsia="Times New Roman" w:hAnsi="Times New Roman" w:cs="Times New Roman"/>
          <w:b/>
          <w:sz w:val="24"/>
          <w:szCs w:val="24"/>
          <w:u w:val="single"/>
          <w:lang w:eastAsia="ru-RU"/>
        </w:rPr>
        <w:t xml:space="preserve">) </w:t>
      </w:r>
    </w:p>
    <w:p w:rsidR="00F76AF6" w:rsidRPr="00F76AF6" w:rsidRDefault="00F76AF6" w:rsidP="00F76AF6">
      <w:pPr>
        <w:spacing w:after="0" w:line="240" w:lineRule="auto"/>
        <w:ind w:left="540" w:firstLine="540"/>
        <w:rPr>
          <w:rFonts w:ascii="Times New Roman" w:eastAsia="Times New Roman" w:hAnsi="Times New Roman" w:cs="Times New Roman"/>
          <w:sz w:val="24"/>
          <w:szCs w:val="24"/>
          <w:lang w:eastAsia="ru-RU"/>
        </w:rPr>
      </w:pPr>
    </w:p>
    <w:p w:rsidR="00F76AF6" w:rsidRPr="00F76AF6" w:rsidRDefault="00F76AF6" w:rsidP="00F76AF6">
      <w:pPr>
        <w:spacing w:after="0" w:line="240" w:lineRule="auto"/>
        <w:ind w:left="540" w:firstLine="540"/>
        <w:rPr>
          <w:rFonts w:ascii="Times New Roman" w:eastAsia="Times New Roman" w:hAnsi="Times New Roman" w:cs="Times New Roman"/>
          <w:sz w:val="24"/>
          <w:szCs w:val="24"/>
          <w:lang w:eastAsia="ru-RU"/>
        </w:rPr>
      </w:pPr>
      <w:r w:rsidRPr="00F76AF6">
        <w:rPr>
          <w:rFonts w:ascii="Times New Roman" w:eastAsia="Times New Roman" w:hAnsi="Times New Roman" w:cs="Times New Roman"/>
          <w:b/>
          <w:sz w:val="24"/>
          <w:szCs w:val="24"/>
          <w:lang w:eastAsia="ru-RU"/>
        </w:rPr>
        <w:t>Прочитать пьесы</w:t>
      </w:r>
      <w:r w:rsidRPr="00F76AF6">
        <w:rPr>
          <w:rFonts w:ascii="Times New Roman" w:eastAsia="Times New Roman" w:hAnsi="Times New Roman" w:cs="Times New Roman"/>
          <w:sz w:val="24"/>
          <w:szCs w:val="24"/>
          <w:lang w:eastAsia="ru-RU"/>
        </w:rPr>
        <w:t xml:space="preserve"> – Эсхил «Прометей прикованный», «Персы»</w:t>
      </w:r>
    </w:p>
    <w:p w:rsidR="00F76AF6" w:rsidRPr="00F76AF6" w:rsidRDefault="00F76AF6" w:rsidP="00F76AF6">
      <w:pPr>
        <w:spacing w:after="0" w:line="240" w:lineRule="auto"/>
        <w:ind w:left="540" w:firstLine="540"/>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                                 Софокл «Эдип-царь», Эдип в Колоне», «</w:t>
      </w:r>
      <w:proofErr w:type="spellStart"/>
      <w:r w:rsidRPr="00F76AF6">
        <w:rPr>
          <w:rFonts w:ascii="Times New Roman" w:eastAsia="Times New Roman" w:hAnsi="Times New Roman" w:cs="Times New Roman"/>
          <w:sz w:val="24"/>
          <w:szCs w:val="24"/>
          <w:lang w:eastAsia="ru-RU"/>
        </w:rPr>
        <w:t>Антигога</w:t>
      </w:r>
      <w:proofErr w:type="spellEnd"/>
      <w:r w:rsidRPr="00F76AF6">
        <w:rPr>
          <w:rFonts w:ascii="Times New Roman" w:eastAsia="Times New Roman" w:hAnsi="Times New Roman" w:cs="Times New Roman"/>
          <w:sz w:val="24"/>
          <w:szCs w:val="24"/>
          <w:lang w:eastAsia="ru-RU"/>
        </w:rPr>
        <w:t xml:space="preserve">»  </w:t>
      </w:r>
    </w:p>
    <w:p w:rsidR="00F76AF6" w:rsidRPr="00F76AF6" w:rsidRDefault="00F76AF6" w:rsidP="00F76AF6">
      <w:pPr>
        <w:spacing w:after="0" w:line="240" w:lineRule="auto"/>
        <w:ind w:left="708" w:firstLine="372"/>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                                  Еврипид «Медея», «Ипполит», </w:t>
      </w:r>
      <w:proofErr w:type="spellStart"/>
      <w:r w:rsidRPr="00F76AF6">
        <w:rPr>
          <w:rFonts w:ascii="Times New Roman" w:eastAsia="Times New Roman" w:hAnsi="Times New Roman" w:cs="Times New Roman"/>
          <w:sz w:val="24"/>
          <w:szCs w:val="24"/>
          <w:lang w:eastAsia="ru-RU"/>
        </w:rPr>
        <w:t>Андромаха</w:t>
      </w:r>
      <w:proofErr w:type="spellEnd"/>
      <w:r w:rsidRPr="00F76AF6">
        <w:rPr>
          <w:rFonts w:ascii="Times New Roman" w:eastAsia="Times New Roman" w:hAnsi="Times New Roman" w:cs="Times New Roman"/>
          <w:sz w:val="24"/>
          <w:szCs w:val="24"/>
          <w:lang w:eastAsia="ru-RU"/>
        </w:rPr>
        <w:t>»</w:t>
      </w:r>
    </w:p>
    <w:p w:rsidR="00F76AF6" w:rsidRPr="00F76AF6" w:rsidRDefault="00F76AF6" w:rsidP="00F76AF6">
      <w:pPr>
        <w:spacing w:after="0" w:line="240" w:lineRule="auto"/>
        <w:ind w:left="708" w:firstLine="372"/>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                                  Аристофан «</w:t>
      </w:r>
      <w:proofErr w:type="spellStart"/>
      <w:r w:rsidRPr="00F76AF6">
        <w:rPr>
          <w:rFonts w:ascii="Times New Roman" w:eastAsia="Times New Roman" w:hAnsi="Times New Roman" w:cs="Times New Roman"/>
          <w:sz w:val="24"/>
          <w:szCs w:val="24"/>
          <w:lang w:eastAsia="ru-RU"/>
        </w:rPr>
        <w:t>Лисистрата</w:t>
      </w:r>
      <w:proofErr w:type="spellEnd"/>
      <w:r w:rsidRPr="00F76AF6">
        <w:rPr>
          <w:rFonts w:ascii="Times New Roman" w:eastAsia="Times New Roman" w:hAnsi="Times New Roman" w:cs="Times New Roman"/>
          <w:sz w:val="24"/>
          <w:szCs w:val="24"/>
          <w:lang w:eastAsia="ru-RU"/>
        </w:rPr>
        <w:t>», «Лягушки», «Всадники»,</w:t>
      </w:r>
    </w:p>
    <w:p w:rsidR="00F76AF6" w:rsidRPr="00F76AF6" w:rsidRDefault="00F76AF6" w:rsidP="00F76AF6">
      <w:pPr>
        <w:spacing w:after="0" w:line="240" w:lineRule="auto"/>
        <w:ind w:left="708" w:firstLine="372"/>
        <w:rPr>
          <w:rFonts w:ascii="Times New Roman" w:eastAsia="Times New Roman" w:hAnsi="Times New Roman" w:cs="Times New Roman"/>
          <w:sz w:val="24"/>
          <w:szCs w:val="24"/>
          <w:lang w:eastAsia="ru-RU"/>
        </w:rPr>
      </w:pPr>
      <w:proofErr w:type="spellStart"/>
      <w:r w:rsidRPr="00F76AF6">
        <w:rPr>
          <w:rFonts w:ascii="Times New Roman" w:eastAsia="Times New Roman" w:hAnsi="Times New Roman" w:cs="Times New Roman"/>
          <w:sz w:val="24"/>
          <w:szCs w:val="24"/>
          <w:lang w:eastAsia="ru-RU"/>
        </w:rPr>
        <w:t>Менандр</w:t>
      </w:r>
      <w:proofErr w:type="spellEnd"/>
      <w:r w:rsidRPr="00F76AF6">
        <w:rPr>
          <w:rFonts w:ascii="Times New Roman" w:eastAsia="Times New Roman" w:hAnsi="Times New Roman" w:cs="Times New Roman"/>
          <w:sz w:val="24"/>
          <w:szCs w:val="24"/>
          <w:lang w:eastAsia="ru-RU"/>
        </w:rPr>
        <w:t xml:space="preserve"> «Брюзга, «Льстец», «Третейский суд»</w:t>
      </w:r>
    </w:p>
    <w:p w:rsidR="00F76AF6" w:rsidRPr="00F76AF6" w:rsidRDefault="00F76AF6" w:rsidP="00F76AF6">
      <w:pPr>
        <w:spacing w:after="0" w:line="240" w:lineRule="auto"/>
        <w:ind w:left="708" w:firstLine="372"/>
        <w:rPr>
          <w:rFonts w:ascii="Times New Roman" w:eastAsia="Times New Roman" w:hAnsi="Times New Roman" w:cs="Times New Roman"/>
          <w:sz w:val="24"/>
          <w:szCs w:val="24"/>
          <w:lang w:eastAsia="ru-RU"/>
        </w:rPr>
      </w:pPr>
      <w:proofErr w:type="spellStart"/>
      <w:r w:rsidRPr="00F76AF6">
        <w:rPr>
          <w:rFonts w:ascii="Times New Roman" w:eastAsia="Times New Roman" w:hAnsi="Times New Roman" w:cs="Times New Roman"/>
          <w:sz w:val="24"/>
          <w:szCs w:val="24"/>
          <w:lang w:eastAsia="ru-RU"/>
        </w:rPr>
        <w:t>Плавт</w:t>
      </w:r>
      <w:proofErr w:type="spellEnd"/>
      <w:r w:rsidRPr="00F76AF6">
        <w:rPr>
          <w:rFonts w:ascii="Times New Roman" w:eastAsia="Times New Roman" w:hAnsi="Times New Roman" w:cs="Times New Roman"/>
          <w:sz w:val="24"/>
          <w:szCs w:val="24"/>
          <w:lang w:eastAsia="ru-RU"/>
        </w:rPr>
        <w:t xml:space="preserve">  «Амфитрион», «Клад», «Хвастливый воин»</w:t>
      </w:r>
    </w:p>
    <w:p w:rsidR="00F76AF6" w:rsidRPr="00F76AF6" w:rsidRDefault="00F76AF6" w:rsidP="00F76AF6">
      <w:pPr>
        <w:spacing w:after="0" w:line="240" w:lineRule="auto"/>
        <w:ind w:left="708" w:firstLine="372"/>
        <w:rPr>
          <w:rFonts w:ascii="Times New Roman" w:eastAsia="Times New Roman" w:hAnsi="Times New Roman" w:cs="Times New Roman"/>
          <w:sz w:val="24"/>
          <w:szCs w:val="24"/>
          <w:lang w:eastAsia="ru-RU"/>
        </w:rPr>
      </w:pPr>
      <w:proofErr w:type="spellStart"/>
      <w:r w:rsidRPr="00F76AF6">
        <w:rPr>
          <w:rFonts w:ascii="Times New Roman" w:eastAsia="Times New Roman" w:hAnsi="Times New Roman" w:cs="Times New Roman"/>
          <w:sz w:val="24"/>
          <w:szCs w:val="24"/>
          <w:lang w:eastAsia="ru-RU"/>
        </w:rPr>
        <w:t>Теренций</w:t>
      </w:r>
      <w:proofErr w:type="spellEnd"/>
      <w:r w:rsidRPr="00F76AF6">
        <w:rPr>
          <w:rFonts w:ascii="Times New Roman" w:eastAsia="Times New Roman" w:hAnsi="Times New Roman" w:cs="Times New Roman"/>
          <w:sz w:val="24"/>
          <w:szCs w:val="24"/>
          <w:lang w:eastAsia="ru-RU"/>
        </w:rPr>
        <w:t xml:space="preserve">  «Братья», «Свекровь» </w:t>
      </w:r>
    </w:p>
    <w:p w:rsidR="00F76AF6" w:rsidRPr="00F76AF6" w:rsidRDefault="00F76AF6" w:rsidP="00F76AF6">
      <w:pPr>
        <w:spacing w:after="0" w:line="240" w:lineRule="auto"/>
        <w:ind w:left="708" w:firstLine="372"/>
        <w:rPr>
          <w:rFonts w:ascii="Times New Roman" w:eastAsia="Times New Roman" w:hAnsi="Times New Roman" w:cs="Times New Roman"/>
          <w:sz w:val="24"/>
          <w:szCs w:val="24"/>
          <w:lang w:eastAsia="ru-RU"/>
        </w:rPr>
      </w:pPr>
    </w:p>
    <w:p w:rsidR="00F76AF6" w:rsidRPr="00F76AF6" w:rsidRDefault="00F76AF6" w:rsidP="00F76AF6">
      <w:pPr>
        <w:spacing w:after="0" w:line="240" w:lineRule="auto"/>
        <w:ind w:left="708" w:firstLine="372"/>
        <w:rPr>
          <w:rFonts w:ascii="Times New Roman" w:eastAsia="Times New Roman" w:hAnsi="Times New Roman" w:cs="Times New Roman"/>
          <w:b/>
          <w:sz w:val="24"/>
          <w:szCs w:val="24"/>
          <w:lang w:eastAsia="ru-RU"/>
        </w:rPr>
      </w:pPr>
      <w:r w:rsidRPr="00F76AF6">
        <w:rPr>
          <w:rFonts w:ascii="Times New Roman" w:eastAsia="Times New Roman" w:hAnsi="Times New Roman" w:cs="Times New Roman"/>
          <w:b/>
          <w:sz w:val="24"/>
          <w:szCs w:val="24"/>
          <w:lang w:eastAsia="ru-RU"/>
        </w:rPr>
        <w:t xml:space="preserve">Контрольная работа №2 </w:t>
      </w:r>
      <w:r w:rsidRPr="00F76AF6">
        <w:rPr>
          <w:rFonts w:ascii="Times New Roman" w:eastAsia="Times New Roman" w:hAnsi="Times New Roman" w:cs="Times New Roman"/>
          <w:sz w:val="24"/>
          <w:szCs w:val="24"/>
          <w:lang w:eastAsia="ru-RU"/>
        </w:rPr>
        <w:t>(</w:t>
      </w:r>
      <w:r w:rsidRPr="00F76AF6">
        <w:rPr>
          <w:rFonts w:ascii="Times New Roman" w:eastAsia="Times New Roman" w:hAnsi="Times New Roman" w:cs="Times New Roman"/>
          <w:b/>
          <w:i/>
          <w:sz w:val="24"/>
          <w:szCs w:val="24"/>
          <w:lang w:eastAsia="ru-RU"/>
        </w:rPr>
        <w:t xml:space="preserve">гр. актерское </w:t>
      </w:r>
      <w:proofErr w:type="spellStart"/>
      <w:r w:rsidRPr="00F76AF6">
        <w:rPr>
          <w:rFonts w:ascii="Times New Roman" w:eastAsia="Times New Roman" w:hAnsi="Times New Roman" w:cs="Times New Roman"/>
          <w:b/>
          <w:i/>
          <w:sz w:val="24"/>
          <w:szCs w:val="24"/>
          <w:lang w:eastAsia="ru-RU"/>
        </w:rPr>
        <w:t>ис</w:t>
      </w:r>
      <w:proofErr w:type="spellEnd"/>
      <w:r w:rsidRPr="00F76AF6">
        <w:rPr>
          <w:rFonts w:ascii="Times New Roman" w:eastAsia="Times New Roman" w:hAnsi="Times New Roman" w:cs="Times New Roman"/>
          <w:b/>
          <w:i/>
          <w:sz w:val="24"/>
          <w:szCs w:val="24"/>
          <w:lang w:eastAsia="ru-RU"/>
        </w:rPr>
        <w:t>-во</w:t>
      </w:r>
      <w:r w:rsidRPr="00F76AF6">
        <w:rPr>
          <w:rFonts w:ascii="Times New Roman" w:eastAsia="Times New Roman" w:hAnsi="Times New Roman" w:cs="Times New Roman"/>
          <w:sz w:val="24"/>
          <w:szCs w:val="24"/>
          <w:lang w:eastAsia="ru-RU"/>
        </w:rPr>
        <w:t>)</w:t>
      </w:r>
      <w:r w:rsidRPr="00F76AF6">
        <w:rPr>
          <w:rFonts w:ascii="Times New Roman" w:eastAsia="Times New Roman" w:hAnsi="Times New Roman" w:cs="Times New Roman"/>
          <w:b/>
          <w:sz w:val="24"/>
          <w:szCs w:val="24"/>
          <w:lang w:eastAsia="ru-RU"/>
        </w:rPr>
        <w:t xml:space="preserve"> – письменное задание</w:t>
      </w:r>
    </w:p>
    <w:p w:rsidR="00F76AF6" w:rsidRPr="00F76AF6" w:rsidRDefault="00F76AF6" w:rsidP="00F76AF6">
      <w:pPr>
        <w:spacing w:after="0" w:line="240" w:lineRule="auto"/>
        <w:ind w:left="708" w:firstLine="372"/>
        <w:rPr>
          <w:rFonts w:ascii="Times New Roman" w:eastAsia="Times New Roman" w:hAnsi="Times New Roman" w:cs="Times New Roman"/>
          <w:b/>
          <w:sz w:val="24"/>
          <w:szCs w:val="24"/>
          <w:lang w:eastAsia="ru-RU"/>
        </w:rPr>
      </w:pPr>
    </w:p>
    <w:p w:rsidR="00F76AF6" w:rsidRPr="00F76AF6" w:rsidRDefault="00F76AF6" w:rsidP="00F76AF6">
      <w:pPr>
        <w:spacing w:after="0" w:line="240" w:lineRule="auto"/>
        <w:ind w:firstLine="372"/>
        <w:jc w:val="both"/>
        <w:rPr>
          <w:rFonts w:ascii="Times New Roman" w:eastAsia="Times New Roman" w:hAnsi="Times New Roman" w:cs="Times New Roman"/>
          <w:b/>
          <w:sz w:val="24"/>
          <w:szCs w:val="24"/>
          <w:lang w:eastAsia="ru-RU"/>
        </w:rPr>
      </w:pPr>
      <w:r w:rsidRPr="00F76AF6">
        <w:rPr>
          <w:rFonts w:ascii="Times New Roman" w:eastAsia="Times New Roman" w:hAnsi="Times New Roman" w:cs="Times New Roman"/>
          <w:b/>
          <w:sz w:val="24"/>
          <w:szCs w:val="24"/>
          <w:lang w:eastAsia="ru-RU"/>
        </w:rPr>
        <w:t xml:space="preserve">                                         Европейский театр эпохи </w:t>
      </w:r>
      <w:r w:rsidRPr="00F76AF6">
        <w:rPr>
          <w:rFonts w:ascii="Times New Roman" w:eastAsia="Times New Roman" w:hAnsi="Times New Roman" w:cs="Times New Roman"/>
          <w:b/>
          <w:sz w:val="24"/>
          <w:szCs w:val="24"/>
          <w:lang w:val="en-US" w:eastAsia="ru-RU"/>
        </w:rPr>
        <w:t>XVI</w:t>
      </w:r>
      <w:r w:rsidRPr="00F76AF6">
        <w:rPr>
          <w:rFonts w:ascii="Times New Roman" w:eastAsia="Times New Roman" w:hAnsi="Times New Roman" w:cs="Times New Roman"/>
          <w:b/>
          <w:sz w:val="24"/>
          <w:szCs w:val="24"/>
          <w:lang w:eastAsia="ru-RU"/>
        </w:rPr>
        <w:t xml:space="preserve"> – </w:t>
      </w:r>
      <w:r w:rsidRPr="00F76AF6">
        <w:rPr>
          <w:rFonts w:ascii="Times New Roman" w:eastAsia="Times New Roman" w:hAnsi="Times New Roman" w:cs="Times New Roman"/>
          <w:b/>
          <w:sz w:val="24"/>
          <w:szCs w:val="24"/>
          <w:lang w:val="en-US" w:eastAsia="ru-RU"/>
        </w:rPr>
        <w:t>XVII</w:t>
      </w:r>
      <w:r w:rsidRPr="00F76AF6">
        <w:rPr>
          <w:rFonts w:ascii="Times New Roman" w:eastAsia="Times New Roman" w:hAnsi="Times New Roman" w:cs="Times New Roman"/>
          <w:b/>
          <w:sz w:val="24"/>
          <w:szCs w:val="24"/>
          <w:lang w:eastAsia="ru-RU"/>
        </w:rPr>
        <w:t xml:space="preserve">  вв.</w:t>
      </w:r>
    </w:p>
    <w:p w:rsidR="00F76AF6" w:rsidRPr="00F76AF6" w:rsidRDefault="00F76AF6" w:rsidP="00F76AF6">
      <w:pPr>
        <w:spacing w:after="0" w:line="240" w:lineRule="auto"/>
        <w:ind w:left="708" w:firstLine="372"/>
        <w:jc w:val="both"/>
        <w:rPr>
          <w:rFonts w:ascii="Times New Roman" w:eastAsia="Times New Roman" w:hAnsi="Times New Roman" w:cs="Times New Roman"/>
          <w:b/>
          <w:sz w:val="24"/>
          <w:szCs w:val="24"/>
          <w:lang w:eastAsia="ru-RU"/>
        </w:rPr>
      </w:pPr>
    </w:p>
    <w:p w:rsidR="00F76AF6" w:rsidRPr="00F76AF6" w:rsidRDefault="00F76AF6" w:rsidP="00F76AF6">
      <w:pPr>
        <w:numPr>
          <w:ilvl w:val="0"/>
          <w:numId w:val="1"/>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Итальянские гуманисты и «</w:t>
      </w:r>
      <w:proofErr w:type="gramStart"/>
      <w:r w:rsidRPr="00F76AF6">
        <w:rPr>
          <w:rFonts w:ascii="Times New Roman" w:eastAsia="Times New Roman" w:hAnsi="Times New Roman" w:cs="Times New Roman"/>
          <w:sz w:val="24"/>
          <w:szCs w:val="24"/>
          <w:lang w:eastAsia="ru-RU"/>
        </w:rPr>
        <w:t>аристократическая»  линия</w:t>
      </w:r>
      <w:proofErr w:type="gramEnd"/>
      <w:r w:rsidRPr="00F76AF6">
        <w:rPr>
          <w:rFonts w:ascii="Times New Roman" w:eastAsia="Times New Roman" w:hAnsi="Times New Roman" w:cs="Times New Roman"/>
          <w:sz w:val="24"/>
          <w:szCs w:val="24"/>
          <w:lang w:eastAsia="ru-RU"/>
        </w:rPr>
        <w:t xml:space="preserve"> развития театра (</w:t>
      </w:r>
      <w:proofErr w:type="spellStart"/>
      <w:r w:rsidRPr="00F76AF6">
        <w:rPr>
          <w:rFonts w:ascii="Times New Roman" w:eastAsia="Times New Roman" w:hAnsi="Times New Roman" w:cs="Times New Roman"/>
          <w:sz w:val="24"/>
          <w:szCs w:val="24"/>
          <w:lang w:eastAsia="ru-RU"/>
        </w:rPr>
        <w:t>Ариосто</w:t>
      </w:r>
      <w:proofErr w:type="spellEnd"/>
      <w:r w:rsidRPr="00F76AF6">
        <w:rPr>
          <w:rFonts w:ascii="Times New Roman" w:eastAsia="Times New Roman" w:hAnsi="Times New Roman" w:cs="Times New Roman"/>
          <w:sz w:val="24"/>
          <w:szCs w:val="24"/>
          <w:lang w:eastAsia="ru-RU"/>
        </w:rPr>
        <w:t>.  Бруно. Макиавелли).</w:t>
      </w:r>
    </w:p>
    <w:p w:rsidR="00F76AF6" w:rsidRPr="00F76AF6" w:rsidRDefault="00F76AF6" w:rsidP="00F76AF6">
      <w:pPr>
        <w:numPr>
          <w:ilvl w:val="0"/>
          <w:numId w:val="1"/>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Комедия </w:t>
      </w:r>
      <w:proofErr w:type="spellStart"/>
      <w:r w:rsidRPr="00F76AF6">
        <w:rPr>
          <w:rFonts w:ascii="Times New Roman" w:eastAsia="Times New Roman" w:hAnsi="Times New Roman" w:cs="Times New Roman"/>
          <w:sz w:val="24"/>
          <w:szCs w:val="24"/>
          <w:lang w:eastAsia="ru-RU"/>
        </w:rPr>
        <w:t>дель</w:t>
      </w:r>
      <w:proofErr w:type="spellEnd"/>
      <w:r w:rsidRPr="00F76AF6">
        <w:rPr>
          <w:rFonts w:ascii="Times New Roman" w:eastAsia="Times New Roman" w:hAnsi="Times New Roman" w:cs="Times New Roman"/>
          <w:sz w:val="24"/>
          <w:szCs w:val="24"/>
          <w:lang w:eastAsia="ru-RU"/>
        </w:rPr>
        <w:t xml:space="preserve"> арте и ее особенности по сравнению с «ученой» комедией.</w:t>
      </w:r>
    </w:p>
    <w:p w:rsidR="00F76AF6" w:rsidRPr="00F76AF6" w:rsidRDefault="00F76AF6" w:rsidP="00F76AF6">
      <w:pPr>
        <w:numPr>
          <w:ilvl w:val="0"/>
          <w:numId w:val="1"/>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Маски комедии </w:t>
      </w:r>
      <w:proofErr w:type="spellStart"/>
      <w:r w:rsidRPr="00F76AF6">
        <w:rPr>
          <w:rFonts w:ascii="Times New Roman" w:eastAsia="Times New Roman" w:hAnsi="Times New Roman" w:cs="Times New Roman"/>
          <w:sz w:val="24"/>
          <w:szCs w:val="24"/>
          <w:lang w:eastAsia="ru-RU"/>
        </w:rPr>
        <w:t>дель</w:t>
      </w:r>
      <w:proofErr w:type="spellEnd"/>
      <w:r w:rsidRPr="00F76AF6">
        <w:rPr>
          <w:rFonts w:ascii="Times New Roman" w:eastAsia="Times New Roman" w:hAnsi="Times New Roman" w:cs="Times New Roman"/>
          <w:sz w:val="24"/>
          <w:szCs w:val="24"/>
          <w:lang w:eastAsia="ru-RU"/>
        </w:rPr>
        <w:t xml:space="preserve"> арте северных провинций.</w:t>
      </w:r>
    </w:p>
    <w:p w:rsidR="00F76AF6" w:rsidRPr="00F76AF6" w:rsidRDefault="00F76AF6" w:rsidP="00F76AF6">
      <w:pPr>
        <w:numPr>
          <w:ilvl w:val="0"/>
          <w:numId w:val="1"/>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Южный квартет масок комедии </w:t>
      </w:r>
      <w:proofErr w:type="spellStart"/>
      <w:r w:rsidRPr="00F76AF6">
        <w:rPr>
          <w:rFonts w:ascii="Times New Roman" w:eastAsia="Times New Roman" w:hAnsi="Times New Roman" w:cs="Times New Roman"/>
          <w:sz w:val="24"/>
          <w:szCs w:val="24"/>
          <w:lang w:eastAsia="ru-RU"/>
        </w:rPr>
        <w:t>дель</w:t>
      </w:r>
      <w:proofErr w:type="spellEnd"/>
      <w:r w:rsidRPr="00F76AF6">
        <w:rPr>
          <w:rFonts w:ascii="Times New Roman" w:eastAsia="Times New Roman" w:hAnsi="Times New Roman" w:cs="Times New Roman"/>
          <w:sz w:val="24"/>
          <w:szCs w:val="24"/>
          <w:lang w:eastAsia="ru-RU"/>
        </w:rPr>
        <w:t xml:space="preserve"> арте.</w:t>
      </w:r>
    </w:p>
    <w:p w:rsidR="00F76AF6" w:rsidRPr="00F76AF6" w:rsidRDefault="00F76AF6" w:rsidP="00F76AF6">
      <w:pPr>
        <w:numPr>
          <w:ilvl w:val="0"/>
          <w:numId w:val="1"/>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Сюжеты спектаклей и особенности представлений комедии </w:t>
      </w:r>
      <w:proofErr w:type="spellStart"/>
      <w:r w:rsidRPr="00F76AF6">
        <w:rPr>
          <w:rFonts w:ascii="Times New Roman" w:eastAsia="Times New Roman" w:hAnsi="Times New Roman" w:cs="Times New Roman"/>
          <w:sz w:val="24"/>
          <w:szCs w:val="24"/>
          <w:lang w:eastAsia="ru-RU"/>
        </w:rPr>
        <w:t>дель</w:t>
      </w:r>
      <w:proofErr w:type="spellEnd"/>
      <w:r w:rsidRPr="00F76AF6">
        <w:rPr>
          <w:rFonts w:ascii="Times New Roman" w:eastAsia="Times New Roman" w:hAnsi="Times New Roman" w:cs="Times New Roman"/>
          <w:sz w:val="24"/>
          <w:szCs w:val="24"/>
          <w:lang w:eastAsia="ru-RU"/>
        </w:rPr>
        <w:t xml:space="preserve"> арте.    </w:t>
      </w:r>
    </w:p>
    <w:p w:rsidR="00F76AF6" w:rsidRPr="00F76AF6" w:rsidRDefault="00F76AF6" w:rsidP="00F76AF6">
      <w:pPr>
        <w:numPr>
          <w:ilvl w:val="0"/>
          <w:numId w:val="1"/>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Эстетическая сущность испанского театра «золотого века» (проблематика, жанры, внешнее оформление).</w:t>
      </w:r>
    </w:p>
    <w:p w:rsidR="00F76AF6" w:rsidRPr="00F76AF6" w:rsidRDefault="00F76AF6" w:rsidP="00F76AF6">
      <w:pPr>
        <w:numPr>
          <w:ilvl w:val="0"/>
          <w:numId w:val="1"/>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Мигель де Сервантес Сааведра и его роль в становлении испанского театра Возрождения.</w:t>
      </w:r>
    </w:p>
    <w:p w:rsidR="00F76AF6" w:rsidRPr="00F76AF6" w:rsidRDefault="00F76AF6" w:rsidP="00F76AF6">
      <w:pPr>
        <w:numPr>
          <w:ilvl w:val="0"/>
          <w:numId w:val="1"/>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Героическая драма </w:t>
      </w:r>
      <w:proofErr w:type="spellStart"/>
      <w:r w:rsidRPr="00F76AF6">
        <w:rPr>
          <w:rFonts w:ascii="Times New Roman" w:eastAsia="Times New Roman" w:hAnsi="Times New Roman" w:cs="Times New Roman"/>
          <w:sz w:val="24"/>
          <w:szCs w:val="24"/>
          <w:lang w:eastAsia="ru-RU"/>
        </w:rPr>
        <w:t>Лопе</w:t>
      </w:r>
      <w:proofErr w:type="spellEnd"/>
      <w:r w:rsidRPr="00F76AF6">
        <w:rPr>
          <w:rFonts w:ascii="Times New Roman" w:eastAsia="Times New Roman" w:hAnsi="Times New Roman" w:cs="Times New Roman"/>
          <w:sz w:val="24"/>
          <w:szCs w:val="24"/>
          <w:lang w:eastAsia="ru-RU"/>
        </w:rPr>
        <w:t xml:space="preserve"> де Веги и ее значение в развитии испанского и мирового театра.</w:t>
      </w:r>
    </w:p>
    <w:p w:rsidR="00F76AF6" w:rsidRPr="00F76AF6" w:rsidRDefault="00F76AF6" w:rsidP="00F76AF6">
      <w:pPr>
        <w:numPr>
          <w:ilvl w:val="0"/>
          <w:numId w:val="1"/>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«Драмы чести» в испанском театре и их значение в социально-культурном становлении страны в процессе Реконкисты (Сервантес, </w:t>
      </w:r>
      <w:proofErr w:type="spellStart"/>
      <w:r w:rsidRPr="00F76AF6">
        <w:rPr>
          <w:rFonts w:ascii="Times New Roman" w:eastAsia="Times New Roman" w:hAnsi="Times New Roman" w:cs="Times New Roman"/>
          <w:sz w:val="24"/>
          <w:szCs w:val="24"/>
          <w:lang w:eastAsia="ru-RU"/>
        </w:rPr>
        <w:t>Лопе</w:t>
      </w:r>
      <w:proofErr w:type="spellEnd"/>
      <w:r w:rsidRPr="00F76AF6">
        <w:rPr>
          <w:rFonts w:ascii="Times New Roman" w:eastAsia="Times New Roman" w:hAnsi="Times New Roman" w:cs="Times New Roman"/>
          <w:sz w:val="24"/>
          <w:szCs w:val="24"/>
          <w:lang w:eastAsia="ru-RU"/>
        </w:rPr>
        <w:t xml:space="preserve"> де Вега, Тирсо де Молина, Кальдерон).</w:t>
      </w:r>
    </w:p>
    <w:p w:rsidR="00F76AF6" w:rsidRPr="00F76AF6" w:rsidRDefault="00F76AF6" w:rsidP="00F76AF6">
      <w:pPr>
        <w:numPr>
          <w:ilvl w:val="0"/>
          <w:numId w:val="1"/>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Особенности комедий </w:t>
      </w:r>
      <w:proofErr w:type="spellStart"/>
      <w:r w:rsidRPr="00F76AF6">
        <w:rPr>
          <w:rFonts w:ascii="Times New Roman" w:eastAsia="Times New Roman" w:hAnsi="Times New Roman" w:cs="Times New Roman"/>
          <w:sz w:val="24"/>
          <w:szCs w:val="24"/>
          <w:lang w:eastAsia="ru-RU"/>
        </w:rPr>
        <w:t>Лопе</w:t>
      </w:r>
      <w:proofErr w:type="spellEnd"/>
      <w:r w:rsidRPr="00F76AF6">
        <w:rPr>
          <w:rFonts w:ascii="Times New Roman" w:eastAsia="Times New Roman" w:hAnsi="Times New Roman" w:cs="Times New Roman"/>
          <w:sz w:val="24"/>
          <w:szCs w:val="24"/>
          <w:lang w:eastAsia="ru-RU"/>
        </w:rPr>
        <w:t xml:space="preserve"> де Веги (на примерах двух-трех комедий).  </w:t>
      </w:r>
    </w:p>
    <w:p w:rsidR="00F76AF6" w:rsidRPr="00F76AF6" w:rsidRDefault="00F76AF6" w:rsidP="00F76AF6">
      <w:pPr>
        <w:numPr>
          <w:ilvl w:val="0"/>
          <w:numId w:val="1"/>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Пролог в театральном спектакле, его значение и эволюция от античности к эпохе Возрождения.</w:t>
      </w:r>
    </w:p>
    <w:p w:rsidR="00F76AF6" w:rsidRPr="00F76AF6" w:rsidRDefault="00F76AF6" w:rsidP="00F76AF6">
      <w:pPr>
        <w:numPr>
          <w:ilvl w:val="0"/>
          <w:numId w:val="1"/>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«Университетские умы» в английском театре Возрождения и их роль в становлении  театра.</w:t>
      </w:r>
    </w:p>
    <w:p w:rsidR="00F76AF6" w:rsidRPr="00F76AF6" w:rsidRDefault="00F76AF6" w:rsidP="00F76AF6">
      <w:pPr>
        <w:numPr>
          <w:ilvl w:val="0"/>
          <w:numId w:val="1"/>
        </w:numPr>
        <w:spacing w:after="0" w:line="240" w:lineRule="auto"/>
        <w:jc w:val="both"/>
        <w:rPr>
          <w:rFonts w:ascii="Times New Roman" w:eastAsia="Times New Roman" w:hAnsi="Times New Roman" w:cs="Times New Roman"/>
          <w:sz w:val="24"/>
          <w:szCs w:val="24"/>
          <w:lang w:eastAsia="ru-RU"/>
        </w:rPr>
      </w:pPr>
      <w:proofErr w:type="spellStart"/>
      <w:r w:rsidRPr="00F76AF6">
        <w:rPr>
          <w:rFonts w:ascii="Times New Roman" w:eastAsia="Times New Roman" w:hAnsi="Times New Roman" w:cs="Times New Roman"/>
          <w:sz w:val="24"/>
          <w:szCs w:val="24"/>
          <w:lang w:eastAsia="ru-RU"/>
        </w:rPr>
        <w:t>Дошекспировский</w:t>
      </w:r>
      <w:proofErr w:type="spellEnd"/>
      <w:r w:rsidRPr="00F76AF6">
        <w:rPr>
          <w:rFonts w:ascii="Times New Roman" w:eastAsia="Times New Roman" w:hAnsi="Times New Roman" w:cs="Times New Roman"/>
          <w:sz w:val="24"/>
          <w:szCs w:val="24"/>
          <w:lang w:eastAsia="ru-RU"/>
        </w:rPr>
        <w:t xml:space="preserve"> театр в Англии (драматургия, репертуар, актерское искусство).</w:t>
      </w:r>
    </w:p>
    <w:p w:rsidR="00F76AF6" w:rsidRPr="00F76AF6" w:rsidRDefault="00F76AF6" w:rsidP="00F76AF6">
      <w:pPr>
        <w:numPr>
          <w:ilvl w:val="0"/>
          <w:numId w:val="1"/>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Шекспировская комедия и ее особенности (на примерах двух-трех комедий).</w:t>
      </w:r>
    </w:p>
    <w:p w:rsidR="00F76AF6" w:rsidRPr="00F76AF6" w:rsidRDefault="00F76AF6" w:rsidP="00F76AF6">
      <w:pPr>
        <w:numPr>
          <w:ilvl w:val="0"/>
          <w:numId w:val="1"/>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Шекспировская трагедия и ее особенности (на примере хроник Шекспира)</w:t>
      </w:r>
    </w:p>
    <w:p w:rsidR="00F76AF6" w:rsidRPr="00F76AF6" w:rsidRDefault="00F76AF6" w:rsidP="00F76AF6">
      <w:pPr>
        <w:numPr>
          <w:ilvl w:val="0"/>
          <w:numId w:val="1"/>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«Гамлет», «Отелло» и «Король Лир» как трилогия (по определению Г.Н. Бояджиева).</w:t>
      </w:r>
    </w:p>
    <w:p w:rsidR="00F76AF6" w:rsidRPr="00F76AF6" w:rsidRDefault="00F76AF6" w:rsidP="00F76AF6">
      <w:pPr>
        <w:numPr>
          <w:ilvl w:val="0"/>
          <w:numId w:val="1"/>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Шекспир об искусстве актера.</w:t>
      </w:r>
    </w:p>
    <w:p w:rsidR="00F76AF6" w:rsidRPr="00F76AF6" w:rsidRDefault="00F76AF6" w:rsidP="00F76AF6">
      <w:pPr>
        <w:numPr>
          <w:ilvl w:val="0"/>
          <w:numId w:val="1"/>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Английский театр после Шекспира.</w:t>
      </w:r>
    </w:p>
    <w:p w:rsidR="00F76AF6" w:rsidRPr="00F76AF6" w:rsidRDefault="00F76AF6" w:rsidP="00F76AF6">
      <w:pPr>
        <w:numPr>
          <w:ilvl w:val="0"/>
          <w:numId w:val="1"/>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Французский театр конца </w:t>
      </w:r>
      <w:r w:rsidRPr="00F76AF6">
        <w:rPr>
          <w:rFonts w:ascii="Times New Roman" w:eastAsia="Times New Roman" w:hAnsi="Times New Roman" w:cs="Times New Roman"/>
          <w:sz w:val="24"/>
          <w:szCs w:val="24"/>
          <w:lang w:val="en-US" w:eastAsia="ru-RU"/>
        </w:rPr>
        <w:t>XVI</w:t>
      </w:r>
      <w:r w:rsidRPr="00F76AF6">
        <w:rPr>
          <w:rFonts w:ascii="Times New Roman" w:eastAsia="Times New Roman" w:hAnsi="Times New Roman" w:cs="Times New Roman"/>
          <w:sz w:val="24"/>
          <w:szCs w:val="24"/>
          <w:lang w:eastAsia="ru-RU"/>
        </w:rPr>
        <w:t xml:space="preserve"> – начала </w:t>
      </w:r>
      <w:r w:rsidRPr="00F76AF6">
        <w:rPr>
          <w:rFonts w:ascii="Times New Roman" w:eastAsia="Times New Roman" w:hAnsi="Times New Roman" w:cs="Times New Roman"/>
          <w:sz w:val="24"/>
          <w:szCs w:val="24"/>
          <w:lang w:val="en-US" w:eastAsia="ru-RU"/>
        </w:rPr>
        <w:t>XVII</w:t>
      </w:r>
      <w:r w:rsidRPr="00F76AF6">
        <w:rPr>
          <w:rFonts w:ascii="Times New Roman" w:eastAsia="Times New Roman" w:hAnsi="Times New Roman" w:cs="Times New Roman"/>
          <w:sz w:val="24"/>
          <w:szCs w:val="24"/>
          <w:lang w:eastAsia="ru-RU"/>
        </w:rPr>
        <w:t xml:space="preserve"> вв. и гуманистические тенденции в художественной культуре.</w:t>
      </w:r>
    </w:p>
    <w:p w:rsidR="00F76AF6" w:rsidRPr="00F76AF6" w:rsidRDefault="00F76AF6" w:rsidP="00F76AF6">
      <w:pPr>
        <w:numPr>
          <w:ilvl w:val="0"/>
          <w:numId w:val="1"/>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Рождение классицизма как нормативного художественного направления и его постулаты (драматургия, актерское искусство). Трагедии Пьера  Корнеля.</w:t>
      </w:r>
    </w:p>
    <w:p w:rsidR="00F76AF6" w:rsidRPr="00F76AF6" w:rsidRDefault="00F76AF6" w:rsidP="00F76AF6">
      <w:pPr>
        <w:numPr>
          <w:ilvl w:val="0"/>
          <w:numId w:val="1"/>
        </w:numPr>
        <w:spacing w:after="0" w:line="240" w:lineRule="auto"/>
        <w:jc w:val="both"/>
        <w:rPr>
          <w:rFonts w:ascii="Times New Roman" w:eastAsia="Times New Roman" w:hAnsi="Times New Roman" w:cs="Times New Roman"/>
          <w:sz w:val="24"/>
          <w:szCs w:val="24"/>
          <w:lang w:eastAsia="ru-RU"/>
        </w:rPr>
      </w:pPr>
      <w:proofErr w:type="spellStart"/>
      <w:r w:rsidRPr="00F76AF6">
        <w:rPr>
          <w:rFonts w:ascii="Times New Roman" w:eastAsia="Times New Roman" w:hAnsi="Times New Roman" w:cs="Times New Roman"/>
          <w:sz w:val="24"/>
          <w:szCs w:val="24"/>
          <w:lang w:eastAsia="ru-RU"/>
        </w:rPr>
        <w:t>Классицистские</w:t>
      </w:r>
      <w:proofErr w:type="spellEnd"/>
      <w:r w:rsidRPr="00F76AF6">
        <w:rPr>
          <w:rFonts w:ascii="Times New Roman" w:eastAsia="Times New Roman" w:hAnsi="Times New Roman" w:cs="Times New Roman"/>
          <w:sz w:val="24"/>
          <w:szCs w:val="24"/>
          <w:lang w:eastAsia="ru-RU"/>
        </w:rPr>
        <w:t xml:space="preserve"> трагедии Жана Расина.</w:t>
      </w:r>
    </w:p>
    <w:p w:rsidR="00F76AF6" w:rsidRPr="00F76AF6" w:rsidRDefault="00F76AF6" w:rsidP="00F76AF6">
      <w:pPr>
        <w:numPr>
          <w:ilvl w:val="0"/>
          <w:numId w:val="1"/>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Комический театр Ж.-Б. Мольера</w:t>
      </w:r>
    </w:p>
    <w:p w:rsidR="00F76AF6" w:rsidRPr="00F76AF6" w:rsidRDefault="00F76AF6" w:rsidP="00F76AF6">
      <w:pPr>
        <w:numPr>
          <w:ilvl w:val="0"/>
          <w:numId w:val="1"/>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Театральная программа Мольера</w:t>
      </w:r>
    </w:p>
    <w:p w:rsidR="00F76AF6" w:rsidRPr="00F76AF6" w:rsidRDefault="00F76AF6" w:rsidP="00F76AF6">
      <w:pPr>
        <w:spacing w:after="0" w:line="240" w:lineRule="auto"/>
        <w:jc w:val="both"/>
        <w:rPr>
          <w:rFonts w:ascii="Times New Roman" w:eastAsia="Times New Roman" w:hAnsi="Times New Roman" w:cs="Times New Roman"/>
          <w:sz w:val="24"/>
          <w:szCs w:val="24"/>
          <w:lang w:eastAsia="ru-RU"/>
        </w:rPr>
      </w:pPr>
    </w:p>
    <w:p w:rsidR="00F76AF6" w:rsidRPr="00F76AF6" w:rsidRDefault="00F76AF6" w:rsidP="00F76AF6">
      <w:pPr>
        <w:spacing w:after="0" w:line="240" w:lineRule="auto"/>
        <w:ind w:firstLine="360"/>
        <w:jc w:val="both"/>
        <w:rPr>
          <w:rFonts w:ascii="Times New Roman" w:eastAsia="Times New Roman" w:hAnsi="Times New Roman" w:cs="Times New Roman"/>
          <w:b/>
          <w:sz w:val="24"/>
          <w:szCs w:val="24"/>
          <w:lang w:eastAsia="ru-RU"/>
        </w:rPr>
      </w:pPr>
      <w:r w:rsidRPr="00F76AF6">
        <w:rPr>
          <w:rFonts w:ascii="Times New Roman" w:eastAsia="Times New Roman" w:hAnsi="Times New Roman" w:cs="Times New Roman"/>
          <w:b/>
          <w:sz w:val="24"/>
          <w:szCs w:val="24"/>
          <w:lang w:eastAsia="ru-RU"/>
        </w:rPr>
        <w:t xml:space="preserve">Литература   (учебная)                         </w:t>
      </w:r>
    </w:p>
    <w:p w:rsidR="00F76AF6" w:rsidRPr="00F76AF6" w:rsidRDefault="00F76AF6" w:rsidP="00F76AF6">
      <w:pPr>
        <w:spacing w:after="0" w:line="240" w:lineRule="auto"/>
        <w:ind w:firstLine="360"/>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История зарубежного театра. Часть 1. Под ред. Бояджиева Г.Н. – М.: Просвещение, 1971 (или др. изд.)</w:t>
      </w:r>
    </w:p>
    <w:p w:rsidR="00F76AF6" w:rsidRPr="00F76AF6" w:rsidRDefault="00F76AF6" w:rsidP="00F76AF6">
      <w:pPr>
        <w:spacing w:after="0" w:line="240" w:lineRule="auto"/>
        <w:ind w:firstLine="360"/>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История </w:t>
      </w:r>
      <w:proofErr w:type="gramStart"/>
      <w:r w:rsidRPr="00F76AF6">
        <w:rPr>
          <w:rFonts w:ascii="Times New Roman" w:eastAsia="Times New Roman" w:hAnsi="Times New Roman" w:cs="Times New Roman"/>
          <w:sz w:val="24"/>
          <w:szCs w:val="24"/>
          <w:lang w:eastAsia="ru-RU"/>
        </w:rPr>
        <w:t>западно-европейского</w:t>
      </w:r>
      <w:proofErr w:type="gramEnd"/>
      <w:r w:rsidRPr="00F76AF6">
        <w:rPr>
          <w:rFonts w:ascii="Times New Roman" w:eastAsia="Times New Roman" w:hAnsi="Times New Roman" w:cs="Times New Roman"/>
          <w:sz w:val="24"/>
          <w:szCs w:val="24"/>
          <w:lang w:eastAsia="ru-RU"/>
        </w:rPr>
        <w:t xml:space="preserve"> театра. Часть  1. Под ред. </w:t>
      </w:r>
      <w:proofErr w:type="spellStart"/>
      <w:r w:rsidRPr="00F76AF6">
        <w:rPr>
          <w:rFonts w:ascii="Times New Roman" w:eastAsia="Times New Roman" w:hAnsi="Times New Roman" w:cs="Times New Roman"/>
          <w:sz w:val="24"/>
          <w:szCs w:val="24"/>
          <w:lang w:eastAsia="ru-RU"/>
        </w:rPr>
        <w:t>Мокульского</w:t>
      </w:r>
      <w:proofErr w:type="spellEnd"/>
      <w:r w:rsidRPr="00F76AF6">
        <w:rPr>
          <w:rFonts w:ascii="Times New Roman" w:eastAsia="Times New Roman" w:hAnsi="Times New Roman" w:cs="Times New Roman"/>
          <w:sz w:val="24"/>
          <w:szCs w:val="24"/>
          <w:lang w:eastAsia="ru-RU"/>
        </w:rPr>
        <w:t xml:space="preserve"> С.С. – М.: Искусство,1957</w:t>
      </w:r>
    </w:p>
    <w:p w:rsidR="00F76AF6" w:rsidRPr="00F76AF6" w:rsidRDefault="00F76AF6" w:rsidP="00F76AF6">
      <w:pPr>
        <w:spacing w:after="0" w:line="240" w:lineRule="auto"/>
        <w:ind w:firstLine="360"/>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Петрова Л.М. История и эстетика театра. Ч.1. – М., 2010, или: М.,2015</w:t>
      </w:r>
    </w:p>
    <w:p w:rsidR="00F76AF6" w:rsidRPr="00F76AF6" w:rsidRDefault="00F76AF6" w:rsidP="00F76AF6">
      <w:pPr>
        <w:spacing w:after="0" w:line="240" w:lineRule="auto"/>
        <w:ind w:left="708" w:firstLine="372"/>
        <w:rPr>
          <w:rFonts w:ascii="Times New Roman" w:eastAsia="Times New Roman" w:hAnsi="Times New Roman" w:cs="Times New Roman"/>
          <w:sz w:val="24"/>
          <w:szCs w:val="24"/>
          <w:lang w:eastAsia="ru-RU"/>
        </w:rPr>
      </w:pPr>
    </w:p>
    <w:p w:rsidR="00F76AF6" w:rsidRPr="00F76AF6" w:rsidRDefault="00F76AF6" w:rsidP="00F76AF6">
      <w:pPr>
        <w:spacing w:after="0" w:line="240" w:lineRule="auto"/>
        <w:ind w:firstLine="372"/>
        <w:rPr>
          <w:rFonts w:ascii="Times New Roman" w:eastAsia="Times New Roman" w:hAnsi="Times New Roman" w:cs="Times New Roman"/>
          <w:b/>
          <w:sz w:val="24"/>
          <w:szCs w:val="24"/>
          <w:lang w:eastAsia="ru-RU"/>
        </w:rPr>
      </w:pPr>
      <w:r w:rsidRPr="00F76AF6">
        <w:rPr>
          <w:rFonts w:ascii="Times New Roman" w:eastAsia="Times New Roman" w:hAnsi="Times New Roman" w:cs="Times New Roman"/>
          <w:b/>
          <w:sz w:val="24"/>
          <w:szCs w:val="24"/>
          <w:lang w:eastAsia="ru-RU"/>
        </w:rPr>
        <w:t>Дополнительная литература</w:t>
      </w:r>
    </w:p>
    <w:p w:rsidR="00F76AF6" w:rsidRPr="00F76AF6" w:rsidRDefault="00F76AF6" w:rsidP="00F76AF6">
      <w:pPr>
        <w:spacing w:after="0" w:line="240" w:lineRule="auto"/>
        <w:ind w:firstLine="372"/>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Бояджиев Г.Н. От Софокла до Брехта за 40 театральных вечеров (любое изд.)</w:t>
      </w:r>
    </w:p>
    <w:p w:rsidR="00F76AF6" w:rsidRPr="00F76AF6" w:rsidRDefault="00F76AF6" w:rsidP="00F76AF6">
      <w:pPr>
        <w:spacing w:after="0" w:line="240" w:lineRule="auto"/>
        <w:ind w:firstLine="372"/>
        <w:rPr>
          <w:rFonts w:ascii="Times New Roman" w:eastAsia="Times New Roman" w:hAnsi="Times New Roman" w:cs="Times New Roman"/>
          <w:sz w:val="24"/>
          <w:szCs w:val="24"/>
          <w:lang w:eastAsia="ru-RU"/>
        </w:rPr>
      </w:pPr>
      <w:proofErr w:type="spellStart"/>
      <w:r w:rsidRPr="00F76AF6">
        <w:rPr>
          <w:rFonts w:ascii="Times New Roman" w:eastAsia="Times New Roman" w:hAnsi="Times New Roman" w:cs="Times New Roman"/>
          <w:sz w:val="24"/>
          <w:szCs w:val="24"/>
          <w:lang w:eastAsia="ru-RU"/>
        </w:rPr>
        <w:t>Дживелегов</w:t>
      </w:r>
      <w:proofErr w:type="spellEnd"/>
      <w:r w:rsidRPr="00F76AF6">
        <w:rPr>
          <w:rFonts w:ascii="Times New Roman" w:eastAsia="Times New Roman" w:hAnsi="Times New Roman" w:cs="Times New Roman"/>
          <w:sz w:val="24"/>
          <w:szCs w:val="24"/>
          <w:lang w:eastAsia="ru-RU"/>
        </w:rPr>
        <w:t xml:space="preserve"> А.К. Итальянская народная комедия. – М.: изд. АНСССР, 1962</w:t>
      </w:r>
    </w:p>
    <w:p w:rsidR="00F76AF6" w:rsidRPr="00F76AF6" w:rsidRDefault="00F76AF6" w:rsidP="00F76AF6">
      <w:pPr>
        <w:spacing w:after="0" w:line="240" w:lineRule="auto"/>
        <w:ind w:firstLine="372"/>
        <w:rPr>
          <w:rFonts w:ascii="Times New Roman" w:eastAsia="Times New Roman" w:hAnsi="Times New Roman" w:cs="Times New Roman"/>
          <w:sz w:val="24"/>
          <w:szCs w:val="24"/>
          <w:lang w:eastAsia="ru-RU"/>
        </w:rPr>
      </w:pPr>
      <w:proofErr w:type="spellStart"/>
      <w:r w:rsidRPr="00F76AF6">
        <w:rPr>
          <w:rFonts w:ascii="Times New Roman" w:eastAsia="Times New Roman" w:hAnsi="Times New Roman" w:cs="Times New Roman"/>
          <w:sz w:val="24"/>
          <w:szCs w:val="24"/>
          <w:lang w:eastAsia="ru-RU"/>
        </w:rPr>
        <w:t>Маген</w:t>
      </w:r>
      <w:proofErr w:type="spellEnd"/>
      <w:r w:rsidRPr="00F76AF6">
        <w:rPr>
          <w:rFonts w:ascii="Times New Roman" w:eastAsia="Times New Roman" w:hAnsi="Times New Roman" w:cs="Times New Roman"/>
          <w:sz w:val="24"/>
          <w:szCs w:val="24"/>
          <w:lang w:eastAsia="ru-RU"/>
        </w:rPr>
        <w:t xml:space="preserve"> Жан-Мари и Анжела. Шекспир. Серия «След в истории». – Ростов-на-Дону: Феникс, 1997. – Стр.111 – 160.</w:t>
      </w:r>
    </w:p>
    <w:p w:rsidR="00F76AF6" w:rsidRPr="00F76AF6" w:rsidRDefault="00F76AF6" w:rsidP="00F76AF6">
      <w:pPr>
        <w:spacing w:after="0" w:line="240" w:lineRule="auto"/>
        <w:ind w:firstLine="372"/>
        <w:rPr>
          <w:rFonts w:ascii="Times New Roman" w:eastAsia="Times New Roman" w:hAnsi="Times New Roman" w:cs="Times New Roman"/>
          <w:sz w:val="24"/>
          <w:szCs w:val="24"/>
          <w:lang w:eastAsia="ru-RU"/>
        </w:rPr>
      </w:pPr>
      <w:proofErr w:type="spellStart"/>
      <w:r w:rsidRPr="00F76AF6">
        <w:rPr>
          <w:rFonts w:ascii="Times New Roman" w:eastAsia="Times New Roman" w:hAnsi="Times New Roman" w:cs="Times New Roman"/>
          <w:sz w:val="24"/>
          <w:szCs w:val="24"/>
          <w:lang w:eastAsia="ru-RU"/>
        </w:rPr>
        <w:t>Мокульский</w:t>
      </w:r>
      <w:proofErr w:type="spellEnd"/>
      <w:r w:rsidRPr="00F76AF6">
        <w:rPr>
          <w:rFonts w:ascii="Times New Roman" w:eastAsia="Times New Roman" w:hAnsi="Times New Roman" w:cs="Times New Roman"/>
          <w:sz w:val="24"/>
          <w:szCs w:val="24"/>
          <w:lang w:eastAsia="ru-RU"/>
        </w:rPr>
        <w:t xml:space="preserve"> С.С. Мольер.2-е изд., </w:t>
      </w:r>
      <w:proofErr w:type="spellStart"/>
      <w:r w:rsidRPr="00F76AF6">
        <w:rPr>
          <w:rFonts w:ascii="Times New Roman" w:eastAsia="Times New Roman" w:hAnsi="Times New Roman" w:cs="Times New Roman"/>
          <w:sz w:val="24"/>
          <w:szCs w:val="24"/>
          <w:lang w:eastAsia="ru-RU"/>
        </w:rPr>
        <w:t>испр</w:t>
      </w:r>
      <w:proofErr w:type="spellEnd"/>
      <w:r w:rsidRPr="00F76AF6">
        <w:rPr>
          <w:rFonts w:ascii="Times New Roman" w:eastAsia="Times New Roman" w:hAnsi="Times New Roman" w:cs="Times New Roman"/>
          <w:sz w:val="24"/>
          <w:szCs w:val="24"/>
          <w:lang w:eastAsia="ru-RU"/>
        </w:rPr>
        <w:t xml:space="preserve">. – СПб.: «Изд.ПЛАНЕТА МУЗЫКИ»; </w:t>
      </w:r>
      <w:proofErr w:type="gramStart"/>
      <w:r w:rsidRPr="00F76AF6">
        <w:rPr>
          <w:rFonts w:ascii="Times New Roman" w:eastAsia="Times New Roman" w:hAnsi="Times New Roman" w:cs="Times New Roman"/>
          <w:sz w:val="24"/>
          <w:szCs w:val="24"/>
          <w:lang w:eastAsia="ru-RU"/>
        </w:rPr>
        <w:t>Изд.»Лань</w:t>
      </w:r>
      <w:proofErr w:type="gramEnd"/>
      <w:r w:rsidRPr="00F76AF6">
        <w:rPr>
          <w:rFonts w:ascii="Times New Roman" w:eastAsia="Times New Roman" w:hAnsi="Times New Roman" w:cs="Times New Roman"/>
          <w:sz w:val="24"/>
          <w:szCs w:val="24"/>
          <w:lang w:eastAsia="ru-RU"/>
        </w:rPr>
        <w:t>»,2011. – Стр. 188-203, 306-373</w:t>
      </w:r>
    </w:p>
    <w:p w:rsidR="00F76AF6" w:rsidRPr="00F76AF6" w:rsidRDefault="00F76AF6" w:rsidP="00F76AF6">
      <w:pPr>
        <w:spacing w:after="0" w:line="240" w:lineRule="auto"/>
        <w:ind w:firstLine="372"/>
        <w:rPr>
          <w:rFonts w:ascii="Times New Roman" w:eastAsia="Times New Roman" w:hAnsi="Times New Roman" w:cs="Times New Roman"/>
          <w:sz w:val="24"/>
          <w:szCs w:val="24"/>
          <w:lang w:eastAsia="ru-RU"/>
        </w:rPr>
      </w:pPr>
      <w:proofErr w:type="spellStart"/>
      <w:r w:rsidRPr="00F76AF6">
        <w:rPr>
          <w:rFonts w:ascii="Times New Roman" w:eastAsia="Times New Roman" w:hAnsi="Times New Roman" w:cs="Times New Roman"/>
          <w:sz w:val="24"/>
          <w:szCs w:val="24"/>
          <w:lang w:eastAsia="ru-RU"/>
        </w:rPr>
        <w:t>Силюнас</w:t>
      </w:r>
      <w:proofErr w:type="spellEnd"/>
      <w:r w:rsidRPr="00F76AF6">
        <w:rPr>
          <w:rFonts w:ascii="Times New Roman" w:eastAsia="Times New Roman" w:hAnsi="Times New Roman" w:cs="Times New Roman"/>
          <w:sz w:val="24"/>
          <w:szCs w:val="24"/>
          <w:lang w:eastAsia="ru-RU"/>
        </w:rPr>
        <w:t xml:space="preserve"> В. Испанский театр </w:t>
      </w:r>
      <w:r w:rsidRPr="00F76AF6">
        <w:rPr>
          <w:rFonts w:ascii="Times New Roman" w:eastAsia="Times New Roman" w:hAnsi="Times New Roman" w:cs="Times New Roman"/>
          <w:sz w:val="24"/>
          <w:szCs w:val="24"/>
          <w:lang w:val="en-US" w:eastAsia="ru-RU"/>
        </w:rPr>
        <w:t>XVI</w:t>
      </w:r>
      <w:r w:rsidRPr="00F76AF6">
        <w:rPr>
          <w:rFonts w:ascii="Times New Roman" w:eastAsia="Times New Roman" w:hAnsi="Times New Roman" w:cs="Times New Roman"/>
          <w:sz w:val="24"/>
          <w:szCs w:val="24"/>
          <w:lang w:eastAsia="ru-RU"/>
        </w:rPr>
        <w:t xml:space="preserve"> – </w:t>
      </w:r>
      <w:r w:rsidRPr="00F76AF6">
        <w:rPr>
          <w:rFonts w:ascii="Times New Roman" w:eastAsia="Times New Roman" w:hAnsi="Times New Roman" w:cs="Times New Roman"/>
          <w:sz w:val="24"/>
          <w:szCs w:val="24"/>
          <w:lang w:val="en-US" w:eastAsia="ru-RU"/>
        </w:rPr>
        <w:t>XVII</w:t>
      </w:r>
      <w:r w:rsidRPr="00F76AF6">
        <w:rPr>
          <w:rFonts w:ascii="Times New Roman" w:eastAsia="Times New Roman" w:hAnsi="Times New Roman" w:cs="Times New Roman"/>
          <w:sz w:val="24"/>
          <w:szCs w:val="24"/>
          <w:lang w:eastAsia="ru-RU"/>
        </w:rPr>
        <w:t xml:space="preserve"> веков. – М.: РИК «Культура»,1995</w:t>
      </w:r>
    </w:p>
    <w:p w:rsidR="00F76AF6" w:rsidRPr="00F76AF6" w:rsidRDefault="00F76AF6" w:rsidP="00F76AF6">
      <w:pPr>
        <w:spacing w:after="0" w:line="240" w:lineRule="auto"/>
        <w:ind w:firstLine="372"/>
        <w:rPr>
          <w:rFonts w:ascii="Times New Roman" w:eastAsia="Times New Roman" w:hAnsi="Times New Roman" w:cs="Times New Roman"/>
          <w:sz w:val="24"/>
          <w:szCs w:val="24"/>
          <w:lang w:eastAsia="ru-RU"/>
        </w:rPr>
      </w:pPr>
    </w:p>
    <w:p w:rsidR="00F76AF6" w:rsidRPr="00F76AF6" w:rsidRDefault="00F76AF6" w:rsidP="00F76AF6">
      <w:pPr>
        <w:spacing w:after="0" w:line="240" w:lineRule="auto"/>
        <w:ind w:firstLine="372"/>
        <w:jc w:val="center"/>
        <w:rPr>
          <w:rFonts w:ascii="Times New Roman" w:eastAsia="Times New Roman" w:hAnsi="Times New Roman" w:cs="Times New Roman"/>
          <w:b/>
          <w:sz w:val="24"/>
          <w:szCs w:val="24"/>
          <w:lang w:eastAsia="ru-RU"/>
        </w:rPr>
      </w:pPr>
      <w:r w:rsidRPr="00F76AF6">
        <w:rPr>
          <w:rFonts w:ascii="Times New Roman" w:eastAsia="Times New Roman" w:hAnsi="Times New Roman" w:cs="Times New Roman"/>
          <w:b/>
          <w:sz w:val="24"/>
          <w:szCs w:val="24"/>
          <w:lang w:eastAsia="ru-RU"/>
        </w:rPr>
        <w:t>Методические рекомендации</w:t>
      </w:r>
    </w:p>
    <w:p w:rsidR="00F76AF6" w:rsidRPr="00F76AF6" w:rsidRDefault="00F76AF6" w:rsidP="00F76AF6">
      <w:pPr>
        <w:spacing w:after="0" w:line="240" w:lineRule="auto"/>
        <w:ind w:firstLine="372"/>
        <w:rPr>
          <w:rFonts w:ascii="Times New Roman" w:eastAsia="Times New Roman" w:hAnsi="Times New Roman" w:cs="Times New Roman"/>
          <w:sz w:val="24"/>
          <w:szCs w:val="24"/>
          <w:lang w:eastAsia="ru-RU"/>
        </w:rPr>
      </w:pPr>
    </w:p>
    <w:p w:rsidR="00F76AF6" w:rsidRPr="00F76AF6" w:rsidRDefault="00F76AF6" w:rsidP="00F76AF6">
      <w:pPr>
        <w:spacing w:after="0" w:line="240" w:lineRule="auto"/>
        <w:ind w:firstLine="372"/>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Наметьте план. Во Введении обоснуйте актуальность изучения темы. Основную часть отобразите пунктами логически развивающегося содержания по раскрытию темы (2 – 3 пункта). В Заключении сделайте выводы из Вашего изучения.</w:t>
      </w:r>
    </w:p>
    <w:p w:rsidR="00F76AF6" w:rsidRPr="00F76AF6" w:rsidRDefault="00F76AF6" w:rsidP="00F76AF6">
      <w:pPr>
        <w:spacing w:after="0" w:line="240" w:lineRule="auto"/>
        <w:ind w:firstLine="372"/>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В качестве источников используйте прежде всего </w:t>
      </w:r>
      <w:r w:rsidRPr="00F76AF6">
        <w:rPr>
          <w:rFonts w:ascii="Times New Roman" w:eastAsia="Times New Roman" w:hAnsi="Times New Roman" w:cs="Times New Roman"/>
          <w:b/>
          <w:sz w:val="24"/>
          <w:szCs w:val="24"/>
          <w:lang w:eastAsia="ru-RU"/>
        </w:rPr>
        <w:t>учебную</w:t>
      </w:r>
      <w:r w:rsidRPr="00F76AF6">
        <w:rPr>
          <w:rFonts w:ascii="Times New Roman" w:eastAsia="Times New Roman" w:hAnsi="Times New Roman" w:cs="Times New Roman"/>
          <w:sz w:val="24"/>
          <w:szCs w:val="24"/>
          <w:lang w:eastAsia="ru-RU"/>
        </w:rPr>
        <w:t xml:space="preserve"> литературу; дополнительная литература помогает в том случае, если в учебной литературе выбранная Вами тема освещена не полно.</w:t>
      </w:r>
    </w:p>
    <w:p w:rsidR="00F76AF6" w:rsidRPr="00F76AF6" w:rsidRDefault="00F76AF6" w:rsidP="00F76AF6">
      <w:pPr>
        <w:spacing w:after="0" w:line="240" w:lineRule="auto"/>
        <w:ind w:firstLine="372"/>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В конце работы укажите источники, которыми пользовались, грамотно составив этот </w:t>
      </w:r>
      <w:proofErr w:type="gramStart"/>
      <w:r w:rsidRPr="00F76AF6">
        <w:rPr>
          <w:rFonts w:ascii="Times New Roman" w:eastAsia="Times New Roman" w:hAnsi="Times New Roman" w:cs="Times New Roman"/>
          <w:sz w:val="24"/>
          <w:szCs w:val="24"/>
          <w:lang w:eastAsia="ru-RU"/>
        </w:rPr>
        <w:t>список  (</w:t>
      </w:r>
      <w:proofErr w:type="gramEnd"/>
      <w:r w:rsidRPr="00F76AF6">
        <w:rPr>
          <w:rFonts w:ascii="Times New Roman" w:eastAsia="Times New Roman" w:hAnsi="Times New Roman" w:cs="Times New Roman"/>
          <w:sz w:val="24"/>
          <w:szCs w:val="24"/>
          <w:lang w:eastAsia="ru-RU"/>
        </w:rPr>
        <w:t>См. пример списка литературы, данного к выполнению контрольных работ: алфавитный порядок, точное название источника, выходные данные: город, издательство, год издания)</w:t>
      </w:r>
    </w:p>
    <w:p w:rsidR="00F76AF6" w:rsidRPr="00F76AF6" w:rsidRDefault="00F76AF6" w:rsidP="00F76AF6">
      <w:pPr>
        <w:spacing w:after="0" w:line="240" w:lineRule="auto"/>
        <w:ind w:firstLine="720"/>
        <w:jc w:val="both"/>
        <w:rPr>
          <w:rFonts w:ascii="Times New Roman" w:eastAsia="Times New Roman" w:hAnsi="Times New Roman" w:cs="Times New Roman"/>
          <w:sz w:val="24"/>
          <w:szCs w:val="24"/>
          <w:lang w:eastAsia="ru-RU"/>
        </w:rPr>
      </w:pPr>
    </w:p>
    <w:p w:rsidR="00F76AF6" w:rsidRPr="00F76AF6" w:rsidRDefault="00F76AF6" w:rsidP="00F76AF6">
      <w:pPr>
        <w:spacing w:after="0" w:line="240" w:lineRule="auto"/>
        <w:ind w:hanging="180"/>
        <w:jc w:val="center"/>
        <w:rPr>
          <w:rFonts w:ascii="Times New Roman" w:eastAsia="Times New Roman" w:hAnsi="Times New Roman" w:cs="Times New Roman"/>
          <w:b/>
          <w:sz w:val="24"/>
          <w:szCs w:val="24"/>
          <w:lang w:eastAsia="ru-RU"/>
        </w:rPr>
      </w:pPr>
      <w:r w:rsidRPr="00F76AF6">
        <w:rPr>
          <w:rFonts w:ascii="Times New Roman" w:eastAsia="Times New Roman" w:hAnsi="Times New Roman" w:cs="Times New Roman"/>
          <w:b/>
          <w:sz w:val="24"/>
          <w:szCs w:val="24"/>
          <w:lang w:eastAsia="ru-RU"/>
        </w:rPr>
        <w:t>Второй семестр</w:t>
      </w:r>
    </w:p>
    <w:p w:rsidR="00F76AF6" w:rsidRPr="00F76AF6" w:rsidRDefault="00F76AF6" w:rsidP="00F76AF6">
      <w:pPr>
        <w:spacing w:after="0" w:line="240" w:lineRule="auto"/>
        <w:ind w:hanging="180"/>
        <w:jc w:val="center"/>
        <w:rPr>
          <w:rFonts w:ascii="Times New Roman" w:eastAsia="Times New Roman" w:hAnsi="Times New Roman" w:cs="Times New Roman"/>
          <w:b/>
          <w:sz w:val="24"/>
          <w:szCs w:val="24"/>
          <w:lang w:eastAsia="ru-RU"/>
        </w:rPr>
      </w:pPr>
    </w:p>
    <w:p w:rsidR="00F76AF6" w:rsidRPr="00F76AF6" w:rsidRDefault="00F76AF6" w:rsidP="00F76AF6">
      <w:pPr>
        <w:spacing w:after="0" w:line="240" w:lineRule="auto"/>
        <w:ind w:hanging="180"/>
        <w:jc w:val="center"/>
        <w:rPr>
          <w:rFonts w:ascii="Times New Roman" w:eastAsia="Times New Roman" w:hAnsi="Times New Roman" w:cs="Times New Roman"/>
          <w:b/>
          <w:sz w:val="24"/>
          <w:szCs w:val="24"/>
          <w:lang w:eastAsia="ru-RU"/>
        </w:rPr>
      </w:pPr>
      <w:r w:rsidRPr="00F76AF6">
        <w:rPr>
          <w:rFonts w:ascii="Times New Roman" w:eastAsia="Times New Roman" w:hAnsi="Times New Roman" w:cs="Times New Roman"/>
          <w:b/>
          <w:sz w:val="24"/>
          <w:szCs w:val="24"/>
          <w:lang w:eastAsia="ru-RU"/>
        </w:rPr>
        <w:t>Тематика семестра</w:t>
      </w:r>
    </w:p>
    <w:p w:rsidR="00F76AF6" w:rsidRPr="00F76AF6" w:rsidRDefault="00F76AF6" w:rsidP="00F76AF6">
      <w:pPr>
        <w:spacing w:after="0" w:line="240" w:lineRule="auto"/>
        <w:ind w:firstLine="720"/>
        <w:jc w:val="center"/>
        <w:rPr>
          <w:rFonts w:ascii="Times New Roman" w:eastAsia="Times New Roman" w:hAnsi="Times New Roman" w:cs="Times New Roman"/>
          <w:b/>
          <w:sz w:val="24"/>
          <w:szCs w:val="24"/>
          <w:lang w:eastAsia="ru-RU"/>
        </w:rPr>
      </w:pPr>
    </w:p>
    <w:p w:rsidR="00F76AF6" w:rsidRPr="00F76AF6" w:rsidRDefault="00F76AF6" w:rsidP="00F76AF6">
      <w:pPr>
        <w:spacing w:after="0" w:line="240" w:lineRule="auto"/>
        <w:ind w:firstLine="720"/>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Философия и эстетика эпохи Просвещения. Просветители (Джон Локк, Вольтер, Дидро). Английский театр Просвещения. Театральная реформа. Драматургия, актерское искусство. Дэвид </w:t>
      </w:r>
      <w:proofErr w:type="spellStart"/>
      <w:r w:rsidRPr="00F76AF6">
        <w:rPr>
          <w:rFonts w:ascii="Times New Roman" w:eastAsia="Times New Roman" w:hAnsi="Times New Roman" w:cs="Times New Roman"/>
          <w:sz w:val="24"/>
          <w:szCs w:val="24"/>
          <w:lang w:eastAsia="ru-RU"/>
        </w:rPr>
        <w:t>Гаррик</w:t>
      </w:r>
      <w:proofErr w:type="spellEnd"/>
      <w:r w:rsidRPr="00F76AF6">
        <w:rPr>
          <w:rFonts w:ascii="Times New Roman" w:eastAsia="Times New Roman" w:hAnsi="Times New Roman" w:cs="Times New Roman"/>
          <w:sz w:val="24"/>
          <w:szCs w:val="24"/>
          <w:lang w:eastAsia="ru-RU"/>
        </w:rPr>
        <w:t xml:space="preserve"> – великий английский актер </w:t>
      </w:r>
      <w:r w:rsidRPr="00F76AF6">
        <w:rPr>
          <w:rFonts w:ascii="Times New Roman" w:eastAsia="Times New Roman" w:hAnsi="Times New Roman" w:cs="Times New Roman"/>
          <w:sz w:val="24"/>
          <w:szCs w:val="24"/>
          <w:lang w:val="en-US" w:eastAsia="ru-RU"/>
        </w:rPr>
        <w:t>XVIII</w:t>
      </w:r>
      <w:r w:rsidRPr="00F76AF6">
        <w:rPr>
          <w:rFonts w:ascii="Times New Roman" w:eastAsia="Times New Roman" w:hAnsi="Times New Roman" w:cs="Times New Roman"/>
          <w:sz w:val="24"/>
          <w:szCs w:val="24"/>
          <w:lang w:eastAsia="ru-RU"/>
        </w:rPr>
        <w:t xml:space="preserve"> в. и реформатор английского театра. Дискуссия об искусстве актера.</w:t>
      </w:r>
    </w:p>
    <w:p w:rsidR="00F76AF6" w:rsidRPr="00F76AF6" w:rsidRDefault="00F76AF6" w:rsidP="00F76AF6">
      <w:pPr>
        <w:spacing w:after="0" w:line="240" w:lineRule="auto"/>
        <w:ind w:firstLine="720"/>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Французские просветители и французский театр. Эволюция классицизма. Драматургия Вольтера и Дидро. Актерское искусство. Работа Дидро «Парадокс об актере».</w:t>
      </w:r>
    </w:p>
    <w:p w:rsidR="00F76AF6" w:rsidRPr="00F76AF6" w:rsidRDefault="00F76AF6" w:rsidP="00F76AF6">
      <w:pPr>
        <w:spacing w:after="0" w:line="240" w:lineRule="auto"/>
        <w:ind w:firstLine="720"/>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Реформирование итальянской комедии </w:t>
      </w:r>
      <w:proofErr w:type="spellStart"/>
      <w:r w:rsidRPr="00F76AF6">
        <w:rPr>
          <w:rFonts w:ascii="Times New Roman" w:eastAsia="Times New Roman" w:hAnsi="Times New Roman" w:cs="Times New Roman"/>
          <w:sz w:val="24"/>
          <w:szCs w:val="24"/>
          <w:lang w:eastAsia="ru-RU"/>
        </w:rPr>
        <w:t>дель</w:t>
      </w:r>
      <w:proofErr w:type="spellEnd"/>
      <w:r w:rsidRPr="00F76AF6">
        <w:rPr>
          <w:rFonts w:ascii="Times New Roman" w:eastAsia="Times New Roman" w:hAnsi="Times New Roman" w:cs="Times New Roman"/>
          <w:sz w:val="24"/>
          <w:szCs w:val="24"/>
          <w:lang w:eastAsia="ru-RU"/>
        </w:rPr>
        <w:t xml:space="preserve"> арте. К. Гольдони. К. Гоцци.</w:t>
      </w:r>
    </w:p>
    <w:p w:rsidR="00F76AF6" w:rsidRPr="00F76AF6" w:rsidRDefault="00F76AF6" w:rsidP="00F76AF6">
      <w:pPr>
        <w:spacing w:after="0" w:line="240" w:lineRule="auto"/>
        <w:ind w:firstLine="720"/>
        <w:jc w:val="both"/>
        <w:rPr>
          <w:rFonts w:ascii="Times New Roman" w:eastAsia="Times New Roman" w:hAnsi="Times New Roman" w:cs="Times New Roman"/>
          <w:sz w:val="24"/>
          <w:szCs w:val="24"/>
          <w:lang w:eastAsia="ru-RU"/>
        </w:rPr>
      </w:pPr>
    </w:p>
    <w:p w:rsidR="00F76AF6" w:rsidRPr="00F76AF6" w:rsidRDefault="00F76AF6" w:rsidP="00F76AF6">
      <w:pPr>
        <w:spacing w:after="0" w:line="240" w:lineRule="auto"/>
        <w:ind w:firstLine="720"/>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b/>
          <w:sz w:val="24"/>
          <w:szCs w:val="24"/>
          <w:lang w:eastAsia="ru-RU"/>
        </w:rPr>
        <w:t xml:space="preserve">Лекция 1. – Философия и эстетика эпохи Просвещения </w:t>
      </w:r>
      <w:r w:rsidRPr="00F76AF6">
        <w:rPr>
          <w:rFonts w:ascii="Times New Roman" w:eastAsia="Times New Roman" w:hAnsi="Times New Roman" w:cs="Times New Roman"/>
          <w:sz w:val="24"/>
          <w:szCs w:val="24"/>
          <w:lang w:eastAsia="ru-RU"/>
        </w:rPr>
        <w:t>(все группы)</w:t>
      </w:r>
    </w:p>
    <w:p w:rsidR="00F76AF6" w:rsidRPr="00F76AF6" w:rsidRDefault="00F76AF6" w:rsidP="00F76AF6">
      <w:pPr>
        <w:spacing w:after="0" w:line="240" w:lineRule="auto"/>
        <w:ind w:firstLine="720"/>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Европейские просветители (Джон Локк, Вольтер, Дидро) и выработка просветительской доктрины. Театр как главный просветительско-воспитательный  институт в обществе и его задачи. Театральная реформа в английском театре. Новые жанры в драматургии и обновление актерского искусства. Дэвид </w:t>
      </w:r>
      <w:proofErr w:type="spellStart"/>
      <w:r w:rsidRPr="00F76AF6">
        <w:rPr>
          <w:rFonts w:ascii="Times New Roman" w:eastAsia="Times New Roman" w:hAnsi="Times New Roman" w:cs="Times New Roman"/>
          <w:sz w:val="24"/>
          <w:szCs w:val="24"/>
          <w:lang w:eastAsia="ru-RU"/>
        </w:rPr>
        <w:t>Гаррик</w:t>
      </w:r>
      <w:proofErr w:type="spellEnd"/>
      <w:r w:rsidRPr="00F76AF6">
        <w:rPr>
          <w:rFonts w:ascii="Times New Roman" w:eastAsia="Times New Roman" w:hAnsi="Times New Roman" w:cs="Times New Roman"/>
          <w:sz w:val="24"/>
          <w:szCs w:val="24"/>
          <w:lang w:eastAsia="ru-RU"/>
        </w:rPr>
        <w:t>. Дискуссия об искусстве актера.</w:t>
      </w:r>
    </w:p>
    <w:p w:rsidR="00F76AF6" w:rsidRPr="00F76AF6" w:rsidRDefault="00F76AF6" w:rsidP="00F76AF6">
      <w:pPr>
        <w:spacing w:after="0" w:line="240" w:lineRule="auto"/>
        <w:ind w:firstLine="720"/>
        <w:jc w:val="both"/>
        <w:rPr>
          <w:rFonts w:ascii="Times New Roman" w:eastAsia="Times New Roman" w:hAnsi="Times New Roman" w:cs="Times New Roman"/>
          <w:sz w:val="24"/>
          <w:szCs w:val="24"/>
          <w:lang w:eastAsia="ru-RU"/>
        </w:rPr>
      </w:pPr>
    </w:p>
    <w:p w:rsidR="00F76AF6" w:rsidRPr="00F76AF6" w:rsidRDefault="00F76AF6" w:rsidP="00F76AF6">
      <w:pPr>
        <w:spacing w:after="0" w:line="240" w:lineRule="auto"/>
        <w:ind w:firstLine="540"/>
        <w:rPr>
          <w:rFonts w:ascii="Times New Roman" w:eastAsia="Times New Roman" w:hAnsi="Times New Roman" w:cs="Times New Roman"/>
          <w:sz w:val="24"/>
          <w:szCs w:val="24"/>
          <w:lang w:eastAsia="ru-RU"/>
        </w:rPr>
      </w:pPr>
      <w:r w:rsidRPr="00F76AF6">
        <w:rPr>
          <w:rFonts w:ascii="Times New Roman" w:eastAsia="Times New Roman" w:hAnsi="Times New Roman" w:cs="Times New Roman"/>
          <w:b/>
          <w:sz w:val="24"/>
          <w:szCs w:val="24"/>
          <w:lang w:eastAsia="ru-RU"/>
        </w:rPr>
        <w:t xml:space="preserve">Лекция 2 – Реформирование французского и итальянского театров </w:t>
      </w:r>
      <w:r w:rsidRPr="00F76AF6">
        <w:rPr>
          <w:rFonts w:ascii="Times New Roman" w:eastAsia="Times New Roman" w:hAnsi="Times New Roman" w:cs="Times New Roman"/>
          <w:sz w:val="24"/>
          <w:szCs w:val="24"/>
          <w:lang w:eastAsia="ru-RU"/>
        </w:rPr>
        <w:t>(все группы)</w:t>
      </w:r>
    </w:p>
    <w:p w:rsidR="00F76AF6" w:rsidRPr="00F76AF6" w:rsidRDefault="00F76AF6" w:rsidP="00F76AF6">
      <w:pPr>
        <w:spacing w:after="0" w:line="240" w:lineRule="auto"/>
        <w:ind w:firstLine="720"/>
        <w:jc w:val="both"/>
        <w:rPr>
          <w:rFonts w:ascii="Times New Roman" w:eastAsia="Times New Roman" w:hAnsi="Times New Roman" w:cs="Times New Roman"/>
          <w:b/>
          <w:sz w:val="24"/>
          <w:szCs w:val="24"/>
          <w:lang w:eastAsia="ru-RU"/>
        </w:rPr>
      </w:pPr>
    </w:p>
    <w:p w:rsidR="00F76AF6" w:rsidRPr="00F76AF6" w:rsidRDefault="00F76AF6" w:rsidP="00F76AF6">
      <w:pPr>
        <w:spacing w:after="0" w:line="240" w:lineRule="auto"/>
        <w:ind w:firstLine="720"/>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Обновление классицизма в театральном искусстве Франции. Исторические трагедии Вольтера. Мещанские драмы Дидро. Театр </w:t>
      </w:r>
      <w:proofErr w:type="spellStart"/>
      <w:r w:rsidRPr="00F76AF6">
        <w:rPr>
          <w:rFonts w:ascii="Times New Roman" w:eastAsia="Times New Roman" w:hAnsi="Times New Roman" w:cs="Times New Roman"/>
          <w:sz w:val="24"/>
          <w:szCs w:val="24"/>
          <w:lang w:eastAsia="ru-RU"/>
        </w:rPr>
        <w:t>КомедиФрансез</w:t>
      </w:r>
      <w:proofErr w:type="spellEnd"/>
      <w:r w:rsidRPr="00F76AF6">
        <w:rPr>
          <w:rFonts w:ascii="Times New Roman" w:eastAsia="Times New Roman" w:hAnsi="Times New Roman" w:cs="Times New Roman"/>
          <w:sz w:val="24"/>
          <w:szCs w:val="24"/>
          <w:lang w:eastAsia="ru-RU"/>
        </w:rPr>
        <w:t xml:space="preserve"> в период Великой французской революции. Актерское искусство (А. </w:t>
      </w:r>
      <w:proofErr w:type="spellStart"/>
      <w:r w:rsidRPr="00F76AF6">
        <w:rPr>
          <w:rFonts w:ascii="Times New Roman" w:eastAsia="Times New Roman" w:hAnsi="Times New Roman" w:cs="Times New Roman"/>
          <w:sz w:val="24"/>
          <w:szCs w:val="24"/>
          <w:lang w:eastAsia="ru-RU"/>
        </w:rPr>
        <w:t>Лекен</w:t>
      </w:r>
      <w:proofErr w:type="spellEnd"/>
      <w:r w:rsidRPr="00F76AF6">
        <w:rPr>
          <w:rFonts w:ascii="Times New Roman" w:eastAsia="Times New Roman" w:hAnsi="Times New Roman" w:cs="Times New Roman"/>
          <w:sz w:val="24"/>
          <w:szCs w:val="24"/>
          <w:lang w:eastAsia="ru-RU"/>
        </w:rPr>
        <w:t xml:space="preserve">, </w:t>
      </w:r>
      <w:proofErr w:type="spellStart"/>
      <w:r w:rsidRPr="00F76AF6">
        <w:rPr>
          <w:rFonts w:ascii="Times New Roman" w:eastAsia="Times New Roman" w:hAnsi="Times New Roman" w:cs="Times New Roman"/>
          <w:sz w:val="24"/>
          <w:szCs w:val="24"/>
          <w:lang w:eastAsia="ru-RU"/>
        </w:rPr>
        <w:t>Ж.Тальиа</w:t>
      </w:r>
      <w:proofErr w:type="spellEnd"/>
      <w:r w:rsidRPr="00F76AF6">
        <w:rPr>
          <w:rFonts w:ascii="Times New Roman" w:eastAsia="Times New Roman" w:hAnsi="Times New Roman" w:cs="Times New Roman"/>
          <w:sz w:val="24"/>
          <w:szCs w:val="24"/>
          <w:lang w:eastAsia="ru-RU"/>
        </w:rPr>
        <w:t>). «Парадокс об актёре» Дидро.</w:t>
      </w:r>
    </w:p>
    <w:p w:rsidR="00F76AF6" w:rsidRPr="00F76AF6" w:rsidRDefault="00F76AF6" w:rsidP="00F76AF6">
      <w:pPr>
        <w:spacing w:after="0" w:line="240" w:lineRule="auto"/>
        <w:ind w:firstLine="720"/>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К. Гольдони и задачи Просвещения в Италии. Реформирование комедии </w:t>
      </w:r>
      <w:proofErr w:type="spellStart"/>
      <w:r w:rsidRPr="00F76AF6">
        <w:rPr>
          <w:rFonts w:ascii="Times New Roman" w:eastAsia="Times New Roman" w:hAnsi="Times New Roman" w:cs="Times New Roman"/>
          <w:sz w:val="24"/>
          <w:szCs w:val="24"/>
          <w:lang w:eastAsia="ru-RU"/>
        </w:rPr>
        <w:t>дель</w:t>
      </w:r>
      <w:proofErr w:type="spellEnd"/>
      <w:r w:rsidRPr="00F76AF6">
        <w:rPr>
          <w:rFonts w:ascii="Times New Roman" w:eastAsia="Times New Roman" w:hAnsi="Times New Roman" w:cs="Times New Roman"/>
          <w:sz w:val="24"/>
          <w:szCs w:val="24"/>
          <w:lang w:eastAsia="ru-RU"/>
        </w:rPr>
        <w:t xml:space="preserve"> арте как попытка обновления и оздоровления итальянской национальной комедийной традиции.  «</w:t>
      </w:r>
      <w:proofErr w:type="spellStart"/>
      <w:r w:rsidRPr="00F76AF6">
        <w:rPr>
          <w:rFonts w:ascii="Times New Roman" w:eastAsia="Times New Roman" w:hAnsi="Times New Roman" w:cs="Times New Roman"/>
          <w:sz w:val="24"/>
          <w:szCs w:val="24"/>
          <w:lang w:eastAsia="ru-RU"/>
        </w:rPr>
        <w:t>Фьябы</w:t>
      </w:r>
      <w:proofErr w:type="spellEnd"/>
      <w:r w:rsidRPr="00F76AF6">
        <w:rPr>
          <w:rFonts w:ascii="Times New Roman" w:eastAsia="Times New Roman" w:hAnsi="Times New Roman" w:cs="Times New Roman"/>
          <w:sz w:val="24"/>
          <w:szCs w:val="24"/>
          <w:lang w:eastAsia="ru-RU"/>
        </w:rPr>
        <w:t xml:space="preserve">» К. Гоцци. Сущность спора Гольдони и Гоцци </w:t>
      </w:r>
    </w:p>
    <w:p w:rsidR="00F76AF6" w:rsidRPr="00F76AF6" w:rsidRDefault="00F76AF6" w:rsidP="00F76AF6">
      <w:pPr>
        <w:spacing w:after="0" w:line="240" w:lineRule="auto"/>
        <w:ind w:firstLine="720"/>
        <w:jc w:val="both"/>
        <w:rPr>
          <w:rFonts w:ascii="Times New Roman" w:eastAsia="Times New Roman" w:hAnsi="Times New Roman" w:cs="Times New Roman"/>
          <w:sz w:val="24"/>
          <w:szCs w:val="24"/>
          <w:lang w:eastAsia="ru-RU"/>
        </w:rPr>
      </w:pPr>
    </w:p>
    <w:p w:rsidR="00F76AF6" w:rsidRPr="00F76AF6" w:rsidRDefault="00F76AF6" w:rsidP="00F76AF6">
      <w:pPr>
        <w:spacing w:after="0" w:line="240" w:lineRule="auto"/>
        <w:ind w:firstLine="720"/>
        <w:jc w:val="center"/>
        <w:rPr>
          <w:rFonts w:ascii="Times New Roman" w:eastAsia="Times New Roman" w:hAnsi="Times New Roman" w:cs="Times New Roman"/>
          <w:b/>
          <w:sz w:val="24"/>
          <w:szCs w:val="24"/>
          <w:lang w:eastAsia="ru-RU"/>
        </w:rPr>
      </w:pPr>
      <w:r w:rsidRPr="00F76AF6">
        <w:rPr>
          <w:rFonts w:ascii="Times New Roman" w:eastAsia="Times New Roman" w:hAnsi="Times New Roman" w:cs="Times New Roman"/>
          <w:b/>
          <w:sz w:val="24"/>
          <w:szCs w:val="24"/>
          <w:lang w:eastAsia="ru-RU"/>
        </w:rPr>
        <w:t>Семинары</w:t>
      </w:r>
    </w:p>
    <w:p w:rsidR="00F76AF6" w:rsidRPr="00F76AF6" w:rsidRDefault="00F76AF6" w:rsidP="00F76AF6">
      <w:pPr>
        <w:spacing w:after="0" w:line="240" w:lineRule="auto"/>
        <w:ind w:firstLine="180"/>
        <w:jc w:val="center"/>
        <w:rPr>
          <w:rFonts w:ascii="Times New Roman" w:eastAsia="Times New Roman" w:hAnsi="Times New Roman" w:cs="Times New Roman"/>
          <w:b/>
          <w:i/>
          <w:sz w:val="24"/>
          <w:szCs w:val="24"/>
          <w:lang w:eastAsia="ru-RU"/>
        </w:rPr>
      </w:pPr>
      <w:smartTag w:uri="urn:schemas-microsoft-com:office:smarttags" w:element="place">
        <w:r w:rsidRPr="00F76AF6">
          <w:rPr>
            <w:rFonts w:ascii="Times New Roman" w:eastAsia="Times New Roman" w:hAnsi="Times New Roman" w:cs="Times New Roman"/>
            <w:b/>
            <w:sz w:val="24"/>
            <w:szCs w:val="24"/>
            <w:lang w:val="en-US" w:eastAsia="ru-RU"/>
          </w:rPr>
          <w:t>I</w:t>
        </w:r>
        <w:r w:rsidRPr="00F76AF6">
          <w:rPr>
            <w:rFonts w:ascii="Times New Roman" w:eastAsia="Times New Roman" w:hAnsi="Times New Roman" w:cs="Times New Roman"/>
            <w:b/>
            <w:sz w:val="24"/>
            <w:szCs w:val="24"/>
            <w:lang w:eastAsia="ru-RU"/>
          </w:rPr>
          <w:t>.</w:t>
        </w:r>
      </w:smartTag>
      <w:r w:rsidRPr="00F76AF6">
        <w:rPr>
          <w:rFonts w:ascii="Times New Roman" w:eastAsia="Times New Roman" w:hAnsi="Times New Roman" w:cs="Times New Roman"/>
          <w:b/>
          <w:sz w:val="24"/>
          <w:szCs w:val="24"/>
          <w:lang w:eastAsia="ru-RU"/>
        </w:rPr>
        <w:t xml:space="preserve">     Реформирование актерского искусства в </w:t>
      </w:r>
      <w:r w:rsidRPr="00F76AF6">
        <w:rPr>
          <w:rFonts w:ascii="Times New Roman" w:eastAsia="Times New Roman" w:hAnsi="Times New Roman" w:cs="Times New Roman"/>
          <w:b/>
          <w:sz w:val="24"/>
          <w:szCs w:val="24"/>
          <w:lang w:val="en-US" w:eastAsia="ru-RU"/>
        </w:rPr>
        <w:t>XVIII</w:t>
      </w:r>
      <w:r w:rsidRPr="00F76AF6">
        <w:rPr>
          <w:rFonts w:ascii="Times New Roman" w:eastAsia="Times New Roman" w:hAnsi="Times New Roman" w:cs="Times New Roman"/>
          <w:b/>
          <w:sz w:val="24"/>
          <w:szCs w:val="24"/>
          <w:lang w:eastAsia="ru-RU"/>
        </w:rPr>
        <w:t xml:space="preserve"> веке </w:t>
      </w:r>
      <w:r w:rsidRPr="00F76AF6">
        <w:rPr>
          <w:rFonts w:ascii="Times New Roman" w:eastAsia="Times New Roman" w:hAnsi="Times New Roman" w:cs="Times New Roman"/>
          <w:b/>
          <w:i/>
          <w:sz w:val="24"/>
          <w:szCs w:val="24"/>
          <w:lang w:eastAsia="ru-RU"/>
        </w:rPr>
        <w:t>(все группы)</w:t>
      </w:r>
    </w:p>
    <w:p w:rsidR="00F76AF6" w:rsidRPr="00F76AF6" w:rsidRDefault="00F76AF6" w:rsidP="00F76AF6">
      <w:pPr>
        <w:numPr>
          <w:ilvl w:val="1"/>
          <w:numId w:val="20"/>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Дэвид </w:t>
      </w:r>
      <w:proofErr w:type="spellStart"/>
      <w:r w:rsidRPr="00F76AF6">
        <w:rPr>
          <w:rFonts w:ascii="Times New Roman" w:eastAsia="Times New Roman" w:hAnsi="Times New Roman" w:cs="Times New Roman"/>
          <w:sz w:val="24"/>
          <w:szCs w:val="24"/>
          <w:lang w:eastAsia="ru-RU"/>
        </w:rPr>
        <w:t>Гаррик</w:t>
      </w:r>
      <w:proofErr w:type="spellEnd"/>
      <w:r w:rsidRPr="00F76AF6">
        <w:rPr>
          <w:rFonts w:ascii="Times New Roman" w:eastAsia="Times New Roman" w:hAnsi="Times New Roman" w:cs="Times New Roman"/>
          <w:sz w:val="24"/>
          <w:szCs w:val="24"/>
          <w:lang w:eastAsia="ru-RU"/>
        </w:rPr>
        <w:t xml:space="preserve"> как реформатор спектакля в английском театре.</w:t>
      </w:r>
    </w:p>
    <w:p w:rsidR="00F76AF6" w:rsidRPr="00F76AF6" w:rsidRDefault="00F76AF6" w:rsidP="00F76AF6">
      <w:pPr>
        <w:numPr>
          <w:ilvl w:val="1"/>
          <w:numId w:val="20"/>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Дискуссия о «чувствительном»  в английском театре актере и ее результаты.</w:t>
      </w:r>
    </w:p>
    <w:p w:rsidR="00F76AF6" w:rsidRPr="00F76AF6" w:rsidRDefault="00F76AF6" w:rsidP="00F76AF6">
      <w:pPr>
        <w:spacing w:after="0" w:line="240" w:lineRule="auto"/>
        <w:ind w:left="1320"/>
        <w:jc w:val="both"/>
        <w:rPr>
          <w:rFonts w:ascii="Times New Roman" w:eastAsia="Times New Roman" w:hAnsi="Times New Roman" w:cs="Times New Roman"/>
          <w:b/>
          <w:sz w:val="24"/>
          <w:szCs w:val="24"/>
          <w:lang w:eastAsia="ru-RU"/>
        </w:rPr>
      </w:pPr>
    </w:p>
    <w:p w:rsidR="00F76AF6" w:rsidRPr="00F76AF6" w:rsidRDefault="00F76AF6" w:rsidP="00F76AF6">
      <w:pPr>
        <w:numPr>
          <w:ilvl w:val="0"/>
          <w:numId w:val="23"/>
        </w:numPr>
        <w:spacing w:after="0" w:line="240" w:lineRule="auto"/>
        <w:ind w:hanging="900"/>
        <w:rPr>
          <w:rFonts w:ascii="Times New Roman" w:eastAsia="Times New Roman" w:hAnsi="Times New Roman" w:cs="Times New Roman"/>
          <w:b/>
          <w:sz w:val="24"/>
          <w:szCs w:val="24"/>
          <w:lang w:eastAsia="ru-RU"/>
        </w:rPr>
      </w:pPr>
      <w:r w:rsidRPr="00F76AF6">
        <w:rPr>
          <w:rFonts w:ascii="Times New Roman" w:eastAsia="Times New Roman" w:hAnsi="Times New Roman" w:cs="Times New Roman"/>
          <w:b/>
          <w:sz w:val="24"/>
          <w:szCs w:val="24"/>
          <w:lang w:eastAsia="ru-RU"/>
        </w:rPr>
        <w:t xml:space="preserve"> Актерское искусство Франции и французские дискуссии </w:t>
      </w:r>
    </w:p>
    <w:p w:rsidR="00F76AF6" w:rsidRPr="00F76AF6" w:rsidRDefault="00F76AF6" w:rsidP="00F76AF6">
      <w:pPr>
        <w:spacing w:after="0" w:line="240" w:lineRule="auto"/>
        <w:ind w:left="1080"/>
        <w:rPr>
          <w:rFonts w:ascii="Times New Roman" w:eastAsia="Times New Roman" w:hAnsi="Times New Roman" w:cs="Times New Roman"/>
          <w:sz w:val="24"/>
          <w:szCs w:val="24"/>
          <w:lang w:eastAsia="ru-RU"/>
        </w:rPr>
      </w:pPr>
      <w:r w:rsidRPr="00F76AF6">
        <w:rPr>
          <w:rFonts w:ascii="Times New Roman" w:eastAsia="Times New Roman" w:hAnsi="Times New Roman" w:cs="Times New Roman"/>
          <w:b/>
          <w:i/>
          <w:sz w:val="24"/>
          <w:szCs w:val="24"/>
          <w:lang w:eastAsia="ru-RU"/>
        </w:rPr>
        <w:t>(</w:t>
      </w:r>
      <w:proofErr w:type="spellStart"/>
      <w:r w:rsidRPr="00F76AF6">
        <w:rPr>
          <w:rFonts w:ascii="Times New Roman" w:eastAsia="Times New Roman" w:hAnsi="Times New Roman" w:cs="Times New Roman"/>
          <w:b/>
          <w:i/>
          <w:sz w:val="24"/>
          <w:szCs w:val="24"/>
          <w:lang w:eastAsia="ru-RU"/>
        </w:rPr>
        <w:t>гр.НХК</w:t>
      </w:r>
      <w:proofErr w:type="spellEnd"/>
      <w:r w:rsidRPr="00F76AF6">
        <w:rPr>
          <w:rFonts w:ascii="Times New Roman" w:eastAsia="Times New Roman" w:hAnsi="Times New Roman" w:cs="Times New Roman"/>
          <w:b/>
          <w:i/>
          <w:sz w:val="24"/>
          <w:szCs w:val="24"/>
          <w:lang w:eastAsia="ru-RU"/>
        </w:rPr>
        <w:t xml:space="preserve">+, </w:t>
      </w:r>
      <w:proofErr w:type="spellStart"/>
      <w:proofErr w:type="gramStart"/>
      <w:r w:rsidRPr="00F76AF6">
        <w:rPr>
          <w:rFonts w:ascii="Times New Roman" w:eastAsia="Times New Roman" w:hAnsi="Times New Roman" w:cs="Times New Roman"/>
          <w:b/>
          <w:i/>
          <w:sz w:val="24"/>
          <w:szCs w:val="24"/>
          <w:lang w:eastAsia="ru-RU"/>
        </w:rPr>
        <w:t>гр.реж</w:t>
      </w:r>
      <w:proofErr w:type="spellEnd"/>
      <w:proofErr w:type="gramEnd"/>
      <w:r w:rsidRPr="00F76AF6">
        <w:rPr>
          <w:rFonts w:ascii="Times New Roman" w:eastAsia="Times New Roman" w:hAnsi="Times New Roman" w:cs="Times New Roman"/>
          <w:b/>
          <w:i/>
          <w:sz w:val="24"/>
          <w:szCs w:val="24"/>
          <w:lang w:eastAsia="ru-RU"/>
        </w:rPr>
        <w:t>. драмы</w:t>
      </w:r>
      <w:r w:rsidRPr="00F76AF6">
        <w:rPr>
          <w:rFonts w:ascii="Times New Roman" w:eastAsia="Times New Roman" w:hAnsi="Times New Roman" w:cs="Times New Roman"/>
          <w:sz w:val="24"/>
          <w:szCs w:val="24"/>
          <w:lang w:eastAsia="ru-RU"/>
        </w:rPr>
        <w:t xml:space="preserve">) </w:t>
      </w:r>
    </w:p>
    <w:p w:rsidR="00F76AF6" w:rsidRPr="00F76AF6" w:rsidRDefault="00F76AF6" w:rsidP="00F76AF6">
      <w:pPr>
        <w:spacing w:after="0" w:line="240" w:lineRule="auto"/>
        <w:ind w:left="960"/>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1. </w:t>
      </w:r>
      <w:proofErr w:type="spellStart"/>
      <w:r w:rsidRPr="00F76AF6">
        <w:rPr>
          <w:rFonts w:ascii="Times New Roman" w:eastAsia="Times New Roman" w:hAnsi="Times New Roman" w:cs="Times New Roman"/>
          <w:sz w:val="24"/>
          <w:szCs w:val="24"/>
          <w:lang w:eastAsia="ru-RU"/>
        </w:rPr>
        <w:t>Рамон</w:t>
      </w:r>
      <w:proofErr w:type="spellEnd"/>
      <w:r w:rsidRPr="00F76AF6">
        <w:rPr>
          <w:rFonts w:ascii="Times New Roman" w:eastAsia="Times New Roman" w:hAnsi="Times New Roman" w:cs="Times New Roman"/>
          <w:sz w:val="24"/>
          <w:szCs w:val="24"/>
          <w:lang w:eastAsia="ru-RU"/>
        </w:rPr>
        <w:t xml:space="preserve"> де </w:t>
      </w:r>
      <w:proofErr w:type="spellStart"/>
      <w:r w:rsidRPr="00F76AF6">
        <w:rPr>
          <w:rFonts w:ascii="Times New Roman" w:eastAsia="Times New Roman" w:hAnsi="Times New Roman" w:cs="Times New Roman"/>
          <w:sz w:val="24"/>
          <w:szCs w:val="24"/>
          <w:lang w:eastAsia="ru-RU"/>
        </w:rPr>
        <w:t>Сент</w:t>
      </w:r>
      <w:proofErr w:type="spellEnd"/>
      <w:r w:rsidRPr="00F76AF6">
        <w:rPr>
          <w:rFonts w:ascii="Times New Roman" w:eastAsia="Times New Roman" w:hAnsi="Times New Roman" w:cs="Times New Roman"/>
          <w:sz w:val="24"/>
          <w:szCs w:val="24"/>
          <w:lang w:eastAsia="ru-RU"/>
        </w:rPr>
        <w:t>-Альбин и его работы об искусстве актера</w:t>
      </w:r>
    </w:p>
    <w:p w:rsidR="00F76AF6" w:rsidRPr="00F76AF6" w:rsidRDefault="00F76AF6" w:rsidP="00F76AF6">
      <w:pPr>
        <w:spacing w:after="0" w:line="240" w:lineRule="auto"/>
        <w:ind w:left="240"/>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            2. Работа Дидро «Парадокс об актере» как подведение итогов дискуссии</w:t>
      </w:r>
    </w:p>
    <w:p w:rsidR="00F76AF6" w:rsidRPr="00F76AF6" w:rsidRDefault="00F76AF6" w:rsidP="00F76AF6">
      <w:pPr>
        <w:spacing w:after="0" w:line="240" w:lineRule="auto"/>
        <w:ind w:left="1320"/>
        <w:jc w:val="both"/>
        <w:rPr>
          <w:rFonts w:ascii="Times New Roman" w:eastAsia="Times New Roman" w:hAnsi="Times New Roman" w:cs="Times New Roman"/>
          <w:b/>
          <w:sz w:val="24"/>
          <w:szCs w:val="24"/>
          <w:lang w:eastAsia="ru-RU"/>
        </w:rPr>
      </w:pPr>
    </w:p>
    <w:p w:rsidR="00F76AF6" w:rsidRPr="00F76AF6" w:rsidRDefault="00F76AF6" w:rsidP="00F76AF6">
      <w:pPr>
        <w:spacing w:after="0" w:line="240" w:lineRule="auto"/>
        <w:ind w:left="900"/>
        <w:jc w:val="both"/>
        <w:rPr>
          <w:rFonts w:ascii="Times New Roman" w:eastAsia="Times New Roman" w:hAnsi="Times New Roman" w:cs="Times New Roman"/>
          <w:b/>
          <w:i/>
          <w:sz w:val="24"/>
          <w:szCs w:val="24"/>
          <w:lang w:eastAsia="ru-RU"/>
        </w:rPr>
      </w:pPr>
      <w:r w:rsidRPr="00F76AF6">
        <w:rPr>
          <w:rFonts w:ascii="Times New Roman" w:eastAsia="Times New Roman" w:hAnsi="Times New Roman" w:cs="Times New Roman"/>
          <w:b/>
          <w:sz w:val="24"/>
          <w:szCs w:val="24"/>
          <w:lang w:val="en-US" w:eastAsia="ru-RU"/>
        </w:rPr>
        <w:t>III</w:t>
      </w:r>
      <w:r w:rsidRPr="00F76AF6">
        <w:rPr>
          <w:rFonts w:ascii="Times New Roman" w:eastAsia="Times New Roman" w:hAnsi="Times New Roman" w:cs="Times New Roman"/>
          <w:sz w:val="24"/>
          <w:szCs w:val="24"/>
          <w:lang w:eastAsia="ru-RU"/>
        </w:rPr>
        <w:t xml:space="preserve">.  </w:t>
      </w:r>
      <w:r w:rsidRPr="00F76AF6">
        <w:rPr>
          <w:rFonts w:ascii="Times New Roman" w:eastAsia="Times New Roman" w:hAnsi="Times New Roman" w:cs="Times New Roman"/>
          <w:b/>
          <w:sz w:val="24"/>
          <w:szCs w:val="24"/>
          <w:lang w:eastAsia="ru-RU"/>
        </w:rPr>
        <w:t xml:space="preserve">Реформа Итальянского театра и ее сложности </w:t>
      </w:r>
      <w:r w:rsidRPr="00F76AF6">
        <w:rPr>
          <w:rFonts w:ascii="Times New Roman" w:eastAsia="Times New Roman" w:hAnsi="Times New Roman" w:cs="Times New Roman"/>
          <w:b/>
          <w:i/>
          <w:sz w:val="24"/>
          <w:szCs w:val="24"/>
          <w:lang w:eastAsia="ru-RU"/>
        </w:rPr>
        <w:t>(гр. НХК+)</w:t>
      </w:r>
    </w:p>
    <w:p w:rsidR="00F76AF6" w:rsidRPr="00F76AF6" w:rsidRDefault="00F76AF6" w:rsidP="00F76AF6">
      <w:pPr>
        <w:numPr>
          <w:ilvl w:val="0"/>
          <w:numId w:val="24"/>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Объективные причины необходимости театральной реформы.</w:t>
      </w:r>
    </w:p>
    <w:p w:rsidR="00F76AF6" w:rsidRPr="00F76AF6" w:rsidRDefault="00F76AF6" w:rsidP="00F76AF6">
      <w:pPr>
        <w:numPr>
          <w:ilvl w:val="0"/>
          <w:numId w:val="24"/>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Причины конфликта просветительских идей и повседневной жизни страны и жизни театра        </w:t>
      </w:r>
    </w:p>
    <w:p w:rsidR="00F76AF6" w:rsidRPr="00F76AF6" w:rsidRDefault="00F76AF6" w:rsidP="00F76AF6">
      <w:pPr>
        <w:spacing w:after="0" w:line="240" w:lineRule="auto"/>
        <w:ind w:firstLine="720"/>
        <w:jc w:val="both"/>
        <w:rPr>
          <w:rFonts w:ascii="Times New Roman" w:eastAsia="Times New Roman" w:hAnsi="Times New Roman" w:cs="Times New Roman"/>
          <w:sz w:val="24"/>
          <w:szCs w:val="24"/>
          <w:lang w:eastAsia="ru-RU"/>
        </w:rPr>
      </w:pPr>
    </w:p>
    <w:p w:rsidR="00F76AF6" w:rsidRPr="00F76AF6" w:rsidRDefault="00F76AF6" w:rsidP="00F76AF6">
      <w:pPr>
        <w:spacing w:after="0" w:line="240" w:lineRule="auto"/>
        <w:ind w:firstLine="720"/>
        <w:jc w:val="center"/>
        <w:rPr>
          <w:rFonts w:ascii="Times New Roman" w:eastAsia="Times New Roman" w:hAnsi="Times New Roman" w:cs="Times New Roman"/>
          <w:b/>
          <w:sz w:val="24"/>
          <w:szCs w:val="24"/>
          <w:lang w:eastAsia="ru-RU"/>
        </w:rPr>
      </w:pPr>
      <w:r w:rsidRPr="00F76AF6">
        <w:rPr>
          <w:rFonts w:ascii="Times New Roman" w:eastAsia="Times New Roman" w:hAnsi="Times New Roman" w:cs="Times New Roman"/>
          <w:b/>
          <w:sz w:val="24"/>
          <w:szCs w:val="24"/>
          <w:lang w:eastAsia="ru-RU"/>
        </w:rPr>
        <w:t>Отчётность 2-го семестра</w:t>
      </w:r>
    </w:p>
    <w:p w:rsidR="00F76AF6" w:rsidRPr="00F76AF6" w:rsidRDefault="00F76AF6" w:rsidP="00F76AF6">
      <w:pPr>
        <w:spacing w:after="0" w:line="240" w:lineRule="auto"/>
        <w:ind w:firstLine="720"/>
        <w:jc w:val="both"/>
        <w:rPr>
          <w:rFonts w:ascii="Times New Roman" w:eastAsia="Times New Roman" w:hAnsi="Times New Roman" w:cs="Times New Roman"/>
          <w:b/>
          <w:sz w:val="24"/>
          <w:szCs w:val="24"/>
          <w:lang w:eastAsia="ru-RU"/>
        </w:rPr>
      </w:pPr>
    </w:p>
    <w:p w:rsidR="00F76AF6" w:rsidRPr="00F76AF6" w:rsidRDefault="00F76AF6" w:rsidP="00F76AF6">
      <w:pPr>
        <w:spacing w:after="0" w:line="240" w:lineRule="auto"/>
        <w:jc w:val="both"/>
        <w:rPr>
          <w:rFonts w:ascii="Times New Roman" w:eastAsia="Times New Roman" w:hAnsi="Times New Roman" w:cs="Times New Roman"/>
          <w:sz w:val="24"/>
          <w:szCs w:val="24"/>
          <w:lang w:eastAsia="ru-RU"/>
        </w:rPr>
      </w:pPr>
      <w:proofErr w:type="gramStart"/>
      <w:r w:rsidRPr="00F76AF6">
        <w:rPr>
          <w:rFonts w:ascii="Times New Roman" w:eastAsia="Times New Roman" w:hAnsi="Times New Roman" w:cs="Times New Roman"/>
          <w:sz w:val="24"/>
          <w:szCs w:val="24"/>
          <w:lang w:eastAsia="ru-RU"/>
        </w:rPr>
        <w:t>Группы:  НХК</w:t>
      </w:r>
      <w:proofErr w:type="gramEnd"/>
      <w:r w:rsidRPr="00F76AF6">
        <w:rPr>
          <w:rFonts w:ascii="Times New Roman" w:eastAsia="Times New Roman" w:hAnsi="Times New Roman" w:cs="Times New Roman"/>
          <w:sz w:val="24"/>
          <w:szCs w:val="24"/>
          <w:lang w:eastAsia="ru-RU"/>
        </w:rPr>
        <w:t xml:space="preserve">+ и актерская – </w:t>
      </w:r>
      <w:r w:rsidRPr="00F76AF6">
        <w:rPr>
          <w:rFonts w:ascii="Times New Roman" w:eastAsia="Times New Roman" w:hAnsi="Times New Roman" w:cs="Times New Roman"/>
          <w:b/>
          <w:sz w:val="24"/>
          <w:szCs w:val="24"/>
          <w:lang w:eastAsia="ru-RU"/>
        </w:rPr>
        <w:t>экзамен</w:t>
      </w:r>
      <w:r w:rsidRPr="00F76AF6">
        <w:rPr>
          <w:rFonts w:ascii="Times New Roman" w:eastAsia="Times New Roman" w:hAnsi="Times New Roman" w:cs="Times New Roman"/>
          <w:sz w:val="24"/>
          <w:szCs w:val="24"/>
          <w:lang w:eastAsia="ru-RU"/>
        </w:rPr>
        <w:t xml:space="preserve"> по тематике 1-го семестра </w:t>
      </w:r>
    </w:p>
    <w:p w:rsidR="00F76AF6" w:rsidRPr="00F76AF6" w:rsidRDefault="00F76AF6" w:rsidP="00F76AF6">
      <w:pPr>
        <w:spacing w:after="0" w:line="240" w:lineRule="auto"/>
        <w:ind w:firstLine="720"/>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Экзаменационные билеты – см. стр. 9 – 10 </w:t>
      </w:r>
    </w:p>
    <w:p w:rsidR="00F76AF6" w:rsidRPr="00F76AF6" w:rsidRDefault="00F76AF6" w:rsidP="00F76AF6">
      <w:p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Гр.- </w:t>
      </w:r>
      <w:proofErr w:type="spellStart"/>
      <w:r w:rsidRPr="00F76AF6">
        <w:rPr>
          <w:rFonts w:ascii="Times New Roman" w:eastAsia="Times New Roman" w:hAnsi="Times New Roman" w:cs="Times New Roman"/>
          <w:sz w:val="24"/>
          <w:szCs w:val="24"/>
          <w:lang w:eastAsia="ru-RU"/>
        </w:rPr>
        <w:t>реж</w:t>
      </w:r>
      <w:proofErr w:type="spellEnd"/>
      <w:r w:rsidRPr="00F76AF6">
        <w:rPr>
          <w:rFonts w:ascii="Times New Roman" w:eastAsia="Times New Roman" w:hAnsi="Times New Roman" w:cs="Times New Roman"/>
          <w:sz w:val="24"/>
          <w:szCs w:val="24"/>
          <w:lang w:eastAsia="ru-RU"/>
        </w:rPr>
        <w:t xml:space="preserve">. драмы – зачет </w:t>
      </w:r>
      <w:r w:rsidRPr="00F76AF6">
        <w:rPr>
          <w:rFonts w:ascii="Times New Roman" w:eastAsia="Times New Roman" w:hAnsi="Times New Roman" w:cs="Times New Roman"/>
          <w:b/>
          <w:i/>
          <w:sz w:val="24"/>
          <w:szCs w:val="24"/>
          <w:lang w:eastAsia="ru-RU"/>
        </w:rPr>
        <w:t>(в конце семестра по прослушанным лекциям)</w:t>
      </w:r>
    </w:p>
    <w:p w:rsidR="00F76AF6" w:rsidRPr="00F76AF6" w:rsidRDefault="00F76AF6" w:rsidP="00F76AF6">
      <w:pPr>
        <w:spacing w:after="0" w:line="240" w:lineRule="auto"/>
        <w:ind w:firstLine="720"/>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Вопросы к зачету – те же, что в тематике контрольной работы № 3</w:t>
      </w:r>
    </w:p>
    <w:p w:rsidR="00F76AF6" w:rsidRPr="00F76AF6" w:rsidRDefault="00F76AF6" w:rsidP="00F76AF6">
      <w:pPr>
        <w:spacing w:after="0" w:line="240" w:lineRule="auto"/>
        <w:ind w:firstLine="720"/>
        <w:jc w:val="both"/>
        <w:rPr>
          <w:rFonts w:ascii="Times New Roman" w:eastAsia="Times New Roman" w:hAnsi="Times New Roman" w:cs="Times New Roman"/>
          <w:sz w:val="24"/>
          <w:szCs w:val="24"/>
          <w:lang w:eastAsia="ru-RU"/>
        </w:rPr>
      </w:pPr>
    </w:p>
    <w:p w:rsidR="00F76AF6" w:rsidRPr="00F76AF6" w:rsidRDefault="00F76AF6" w:rsidP="00F76AF6">
      <w:pPr>
        <w:spacing w:after="0" w:line="240" w:lineRule="auto"/>
        <w:ind w:firstLine="720"/>
        <w:jc w:val="both"/>
        <w:rPr>
          <w:rFonts w:ascii="Times New Roman" w:eastAsia="Times New Roman" w:hAnsi="Times New Roman" w:cs="Times New Roman"/>
          <w:b/>
          <w:sz w:val="24"/>
          <w:szCs w:val="24"/>
          <w:lang w:eastAsia="ru-RU"/>
        </w:rPr>
      </w:pPr>
      <w:r w:rsidRPr="00F76AF6">
        <w:rPr>
          <w:rFonts w:ascii="Times New Roman" w:eastAsia="Times New Roman" w:hAnsi="Times New Roman" w:cs="Times New Roman"/>
          <w:b/>
          <w:sz w:val="24"/>
          <w:szCs w:val="24"/>
          <w:lang w:eastAsia="ru-RU"/>
        </w:rPr>
        <w:t xml:space="preserve">                                    Задание на третий семестр</w:t>
      </w:r>
    </w:p>
    <w:p w:rsidR="00F76AF6" w:rsidRPr="00F76AF6" w:rsidRDefault="00F76AF6" w:rsidP="00F76AF6">
      <w:pPr>
        <w:spacing w:after="0" w:line="240" w:lineRule="auto"/>
        <w:ind w:firstLine="720"/>
        <w:jc w:val="both"/>
        <w:rPr>
          <w:rFonts w:ascii="Times New Roman" w:eastAsia="Times New Roman" w:hAnsi="Times New Roman" w:cs="Times New Roman"/>
          <w:sz w:val="24"/>
          <w:szCs w:val="24"/>
          <w:lang w:eastAsia="ru-RU"/>
        </w:rPr>
      </w:pPr>
    </w:p>
    <w:p w:rsidR="00F76AF6" w:rsidRPr="00F76AF6" w:rsidRDefault="00F76AF6" w:rsidP="00F76AF6">
      <w:pPr>
        <w:spacing w:after="0" w:line="240" w:lineRule="auto"/>
        <w:ind w:firstLine="720"/>
        <w:jc w:val="both"/>
        <w:rPr>
          <w:rFonts w:ascii="Times New Roman" w:eastAsia="Times New Roman" w:hAnsi="Times New Roman" w:cs="Times New Roman"/>
          <w:i/>
          <w:sz w:val="24"/>
          <w:szCs w:val="24"/>
          <w:lang w:eastAsia="ru-RU"/>
        </w:rPr>
      </w:pPr>
      <w:r w:rsidRPr="00F76AF6">
        <w:rPr>
          <w:rFonts w:ascii="Times New Roman" w:eastAsia="Times New Roman" w:hAnsi="Times New Roman" w:cs="Times New Roman"/>
          <w:b/>
          <w:sz w:val="24"/>
          <w:szCs w:val="24"/>
          <w:lang w:eastAsia="ru-RU"/>
        </w:rPr>
        <w:t xml:space="preserve">                                       Контрольная работа №3 </w:t>
      </w:r>
      <w:r w:rsidRPr="00F76AF6">
        <w:rPr>
          <w:rFonts w:ascii="Times New Roman" w:eastAsia="Times New Roman" w:hAnsi="Times New Roman" w:cs="Times New Roman"/>
          <w:i/>
          <w:sz w:val="24"/>
          <w:szCs w:val="24"/>
          <w:lang w:eastAsia="ru-RU"/>
        </w:rPr>
        <w:t xml:space="preserve">(гр. </w:t>
      </w:r>
      <w:proofErr w:type="spellStart"/>
      <w:proofErr w:type="gramStart"/>
      <w:r w:rsidRPr="00F76AF6">
        <w:rPr>
          <w:rFonts w:ascii="Times New Roman" w:eastAsia="Times New Roman" w:hAnsi="Times New Roman" w:cs="Times New Roman"/>
          <w:i/>
          <w:sz w:val="24"/>
          <w:szCs w:val="24"/>
          <w:lang w:eastAsia="ru-RU"/>
        </w:rPr>
        <w:t>акт.ис</w:t>
      </w:r>
      <w:proofErr w:type="spellEnd"/>
      <w:proofErr w:type="gramEnd"/>
      <w:r w:rsidRPr="00F76AF6">
        <w:rPr>
          <w:rFonts w:ascii="Times New Roman" w:eastAsia="Times New Roman" w:hAnsi="Times New Roman" w:cs="Times New Roman"/>
          <w:i/>
          <w:sz w:val="24"/>
          <w:szCs w:val="24"/>
          <w:lang w:eastAsia="ru-RU"/>
        </w:rPr>
        <w:t>-во)</w:t>
      </w:r>
    </w:p>
    <w:p w:rsidR="00F76AF6" w:rsidRPr="00F76AF6" w:rsidRDefault="00F76AF6" w:rsidP="00F76AF6">
      <w:pPr>
        <w:spacing w:after="0" w:line="240" w:lineRule="auto"/>
        <w:ind w:firstLine="720"/>
        <w:jc w:val="both"/>
        <w:rPr>
          <w:rFonts w:ascii="Times New Roman" w:eastAsia="Times New Roman" w:hAnsi="Times New Roman" w:cs="Times New Roman"/>
          <w:sz w:val="24"/>
          <w:szCs w:val="24"/>
          <w:lang w:eastAsia="ru-RU"/>
        </w:rPr>
      </w:pPr>
    </w:p>
    <w:p w:rsidR="00F76AF6" w:rsidRPr="00F76AF6" w:rsidRDefault="00F76AF6" w:rsidP="00F76AF6">
      <w:pPr>
        <w:numPr>
          <w:ilvl w:val="1"/>
          <w:numId w:val="20"/>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Дэвид </w:t>
      </w:r>
      <w:proofErr w:type="spellStart"/>
      <w:r w:rsidRPr="00F76AF6">
        <w:rPr>
          <w:rFonts w:ascii="Times New Roman" w:eastAsia="Times New Roman" w:hAnsi="Times New Roman" w:cs="Times New Roman"/>
          <w:sz w:val="24"/>
          <w:szCs w:val="24"/>
          <w:lang w:eastAsia="ru-RU"/>
        </w:rPr>
        <w:t>Гаррик</w:t>
      </w:r>
      <w:proofErr w:type="spellEnd"/>
      <w:r w:rsidRPr="00F76AF6">
        <w:rPr>
          <w:rFonts w:ascii="Times New Roman" w:eastAsia="Times New Roman" w:hAnsi="Times New Roman" w:cs="Times New Roman"/>
          <w:sz w:val="24"/>
          <w:szCs w:val="24"/>
          <w:lang w:eastAsia="ru-RU"/>
        </w:rPr>
        <w:t xml:space="preserve"> как выдающийся актер английского театра Просвещения.</w:t>
      </w:r>
    </w:p>
    <w:p w:rsidR="00F76AF6" w:rsidRPr="00F76AF6" w:rsidRDefault="00F76AF6" w:rsidP="00F76AF6">
      <w:pPr>
        <w:numPr>
          <w:ilvl w:val="1"/>
          <w:numId w:val="20"/>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Дэвид </w:t>
      </w:r>
      <w:proofErr w:type="spellStart"/>
      <w:r w:rsidRPr="00F76AF6">
        <w:rPr>
          <w:rFonts w:ascii="Times New Roman" w:eastAsia="Times New Roman" w:hAnsi="Times New Roman" w:cs="Times New Roman"/>
          <w:sz w:val="24"/>
          <w:szCs w:val="24"/>
          <w:lang w:eastAsia="ru-RU"/>
        </w:rPr>
        <w:t>Гаррик</w:t>
      </w:r>
      <w:proofErr w:type="spellEnd"/>
      <w:r w:rsidRPr="00F76AF6">
        <w:rPr>
          <w:rFonts w:ascii="Times New Roman" w:eastAsia="Times New Roman" w:hAnsi="Times New Roman" w:cs="Times New Roman"/>
          <w:sz w:val="24"/>
          <w:szCs w:val="24"/>
          <w:lang w:eastAsia="ru-RU"/>
        </w:rPr>
        <w:t xml:space="preserve"> как реформатор английского театра Просвещения</w:t>
      </w:r>
    </w:p>
    <w:p w:rsidR="00F76AF6" w:rsidRPr="00F76AF6" w:rsidRDefault="00F76AF6" w:rsidP="00F76AF6">
      <w:pPr>
        <w:numPr>
          <w:ilvl w:val="1"/>
          <w:numId w:val="20"/>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Судьба комедийного жанра в английском театре эпохи Просвещения.</w:t>
      </w:r>
    </w:p>
    <w:p w:rsidR="00F76AF6" w:rsidRPr="00F76AF6" w:rsidRDefault="00F76AF6" w:rsidP="00F76AF6">
      <w:pPr>
        <w:numPr>
          <w:ilvl w:val="1"/>
          <w:numId w:val="20"/>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Анри </w:t>
      </w:r>
      <w:proofErr w:type="spellStart"/>
      <w:r w:rsidRPr="00F76AF6">
        <w:rPr>
          <w:rFonts w:ascii="Times New Roman" w:eastAsia="Times New Roman" w:hAnsi="Times New Roman" w:cs="Times New Roman"/>
          <w:sz w:val="24"/>
          <w:szCs w:val="24"/>
          <w:lang w:eastAsia="ru-RU"/>
        </w:rPr>
        <w:t>Лекен</w:t>
      </w:r>
      <w:proofErr w:type="spellEnd"/>
      <w:r w:rsidRPr="00F76AF6">
        <w:rPr>
          <w:rFonts w:ascii="Times New Roman" w:eastAsia="Times New Roman" w:hAnsi="Times New Roman" w:cs="Times New Roman"/>
          <w:sz w:val="24"/>
          <w:szCs w:val="24"/>
          <w:lang w:eastAsia="ru-RU"/>
        </w:rPr>
        <w:t xml:space="preserve"> – выдающийся актер французского театра.</w:t>
      </w:r>
    </w:p>
    <w:p w:rsidR="00F76AF6" w:rsidRPr="00F76AF6" w:rsidRDefault="00F76AF6" w:rsidP="00F76AF6">
      <w:pPr>
        <w:numPr>
          <w:ilvl w:val="1"/>
          <w:numId w:val="20"/>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Театр </w:t>
      </w:r>
      <w:proofErr w:type="spellStart"/>
      <w:r w:rsidRPr="00F76AF6">
        <w:rPr>
          <w:rFonts w:ascii="Times New Roman" w:eastAsia="Times New Roman" w:hAnsi="Times New Roman" w:cs="Times New Roman"/>
          <w:sz w:val="24"/>
          <w:szCs w:val="24"/>
          <w:lang w:eastAsia="ru-RU"/>
        </w:rPr>
        <w:t>КомедиФрансез</w:t>
      </w:r>
      <w:proofErr w:type="spellEnd"/>
      <w:r w:rsidRPr="00F76AF6">
        <w:rPr>
          <w:rFonts w:ascii="Times New Roman" w:eastAsia="Times New Roman" w:hAnsi="Times New Roman" w:cs="Times New Roman"/>
          <w:sz w:val="24"/>
          <w:szCs w:val="24"/>
          <w:lang w:eastAsia="ru-RU"/>
        </w:rPr>
        <w:t xml:space="preserve"> и его судьба в период Великой французской революции.</w:t>
      </w:r>
    </w:p>
    <w:p w:rsidR="00F76AF6" w:rsidRPr="00F76AF6" w:rsidRDefault="00F76AF6" w:rsidP="00F76AF6">
      <w:pPr>
        <w:numPr>
          <w:ilvl w:val="1"/>
          <w:numId w:val="20"/>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Жозеф Тальма – величайший актер Франции конца </w:t>
      </w:r>
      <w:r w:rsidRPr="00F76AF6">
        <w:rPr>
          <w:rFonts w:ascii="Times New Roman" w:eastAsia="Times New Roman" w:hAnsi="Times New Roman" w:cs="Times New Roman"/>
          <w:sz w:val="24"/>
          <w:szCs w:val="24"/>
          <w:lang w:val="en-US" w:eastAsia="ru-RU"/>
        </w:rPr>
        <w:t>XVIII</w:t>
      </w:r>
      <w:r w:rsidRPr="00F76AF6">
        <w:rPr>
          <w:rFonts w:ascii="Times New Roman" w:eastAsia="Times New Roman" w:hAnsi="Times New Roman" w:cs="Times New Roman"/>
          <w:sz w:val="24"/>
          <w:szCs w:val="24"/>
          <w:lang w:eastAsia="ru-RU"/>
        </w:rPr>
        <w:t xml:space="preserve"> века.</w:t>
      </w:r>
    </w:p>
    <w:p w:rsidR="00F76AF6" w:rsidRPr="00F76AF6" w:rsidRDefault="00F76AF6" w:rsidP="00F76AF6">
      <w:pPr>
        <w:numPr>
          <w:ilvl w:val="1"/>
          <w:numId w:val="20"/>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Эволюция комедийного жанра в английском театре от Шекспира до Шеридана.</w:t>
      </w:r>
    </w:p>
    <w:p w:rsidR="00F76AF6" w:rsidRPr="00F76AF6" w:rsidRDefault="00F76AF6" w:rsidP="00F76AF6">
      <w:pPr>
        <w:numPr>
          <w:ilvl w:val="1"/>
          <w:numId w:val="20"/>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Дискуссия об искусстве актера в английском театре </w:t>
      </w:r>
      <w:r w:rsidRPr="00F76AF6">
        <w:rPr>
          <w:rFonts w:ascii="Times New Roman" w:eastAsia="Times New Roman" w:hAnsi="Times New Roman" w:cs="Times New Roman"/>
          <w:sz w:val="24"/>
          <w:szCs w:val="24"/>
          <w:lang w:val="en-US" w:eastAsia="ru-RU"/>
        </w:rPr>
        <w:t>XVIII</w:t>
      </w:r>
      <w:r w:rsidRPr="00F76AF6">
        <w:rPr>
          <w:rFonts w:ascii="Times New Roman" w:eastAsia="Times New Roman" w:hAnsi="Times New Roman" w:cs="Times New Roman"/>
          <w:sz w:val="24"/>
          <w:szCs w:val="24"/>
          <w:lang w:eastAsia="ru-RU"/>
        </w:rPr>
        <w:t xml:space="preserve"> века и ее результаты.</w:t>
      </w:r>
    </w:p>
    <w:p w:rsidR="00F76AF6" w:rsidRPr="00F76AF6" w:rsidRDefault="00F76AF6" w:rsidP="00F76AF6">
      <w:pPr>
        <w:numPr>
          <w:ilvl w:val="1"/>
          <w:numId w:val="20"/>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Классицизм в искусстве актера и в сценографии Франции.</w:t>
      </w:r>
    </w:p>
    <w:p w:rsidR="00F76AF6" w:rsidRPr="00F76AF6" w:rsidRDefault="00F76AF6" w:rsidP="00F76AF6">
      <w:pPr>
        <w:numPr>
          <w:ilvl w:val="1"/>
          <w:numId w:val="20"/>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Особенности исторической драматургии Вольтера.</w:t>
      </w:r>
    </w:p>
    <w:p w:rsidR="00F76AF6" w:rsidRPr="00F76AF6" w:rsidRDefault="00F76AF6" w:rsidP="00F76AF6">
      <w:pPr>
        <w:numPr>
          <w:ilvl w:val="1"/>
          <w:numId w:val="20"/>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Драматургия Дидро и ее основная проблематика.</w:t>
      </w:r>
    </w:p>
    <w:p w:rsidR="00F76AF6" w:rsidRPr="00F76AF6" w:rsidRDefault="00F76AF6" w:rsidP="00F76AF6">
      <w:pPr>
        <w:numPr>
          <w:ilvl w:val="1"/>
          <w:numId w:val="20"/>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«Парадокс об актере» как теоретическая работа об искусстве актера.</w:t>
      </w:r>
    </w:p>
    <w:p w:rsidR="00F76AF6" w:rsidRPr="00F76AF6" w:rsidRDefault="00F76AF6" w:rsidP="00F76AF6">
      <w:pPr>
        <w:numPr>
          <w:ilvl w:val="1"/>
          <w:numId w:val="20"/>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Сущность спора К. Гольдони и К. Гоцци.</w:t>
      </w:r>
    </w:p>
    <w:p w:rsidR="00F76AF6" w:rsidRPr="00F76AF6" w:rsidRDefault="00F76AF6" w:rsidP="00F76AF6">
      <w:pPr>
        <w:numPr>
          <w:ilvl w:val="1"/>
          <w:numId w:val="20"/>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Актерская школа </w:t>
      </w:r>
      <w:proofErr w:type="spellStart"/>
      <w:r w:rsidRPr="00F76AF6">
        <w:rPr>
          <w:rFonts w:ascii="Times New Roman" w:eastAsia="Times New Roman" w:hAnsi="Times New Roman" w:cs="Times New Roman"/>
          <w:sz w:val="24"/>
          <w:szCs w:val="24"/>
          <w:lang w:eastAsia="ru-RU"/>
        </w:rPr>
        <w:t>КомедиФрансез</w:t>
      </w:r>
      <w:proofErr w:type="spellEnd"/>
      <w:r w:rsidRPr="00F76AF6">
        <w:rPr>
          <w:rFonts w:ascii="Times New Roman" w:eastAsia="Times New Roman" w:hAnsi="Times New Roman" w:cs="Times New Roman"/>
          <w:sz w:val="24"/>
          <w:szCs w:val="24"/>
          <w:lang w:eastAsia="ru-RU"/>
        </w:rPr>
        <w:t xml:space="preserve"> и ее значение.</w:t>
      </w:r>
    </w:p>
    <w:p w:rsidR="00F76AF6" w:rsidRPr="00F76AF6" w:rsidRDefault="00F76AF6" w:rsidP="00F76AF6">
      <w:pPr>
        <w:numPr>
          <w:ilvl w:val="1"/>
          <w:numId w:val="20"/>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Сущность философской доктрины просветителей и ее значение в процессе развития театра (От Джона Локка к Вольтеру и Дидро).</w:t>
      </w:r>
    </w:p>
    <w:p w:rsidR="00F76AF6" w:rsidRPr="00F76AF6" w:rsidRDefault="00F76AF6" w:rsidP="00F76AF6">
      <w:pPr>
        <w:numPr>
          <w:ilvl w:val="1"/>
          <w:numId w:val="20"/>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Причины и следствия театральной реформы в английском театре.</w:t>
      </w:r>
    </w:p>
    <w:p w:rsidR="00F76AF6" w:rsidRPr="00F76AF6" w:rsidRDefault="00F76AF6" w:rsidP="00F76AF6">
      <w:pPr>
        <w:numPr>
          <w:ilvl w:val="1"/>
          <w:numId w:val="20"/>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Эволюция комедии от сатиры к </w:t>
      </w:r>
      <w:proofErr w:type="gramStart"/>
      <w:r w:rsidRPr="00F76AF6">
        <w:rPr>
          <w:rFonts w:ascii="Times New Roman" w:eastAsia="Times New Roman" w:hAnsi="Times New Roman" w:cs="Times New Roman"/>
          <w:sz w:val="24"/>
          <w:szCs w:val="24"/>
          <w:lang w:eastAsia="ru-RU"/>
        </w:rPr>
        <w:t>дидактике</w:t>
      </w:r>
      <w:proofErr w:type="gramEnd"/>
      <w:r w:rsidRPr="00F76AF6">
        <w:rPr>
          <w:rFonts w:ascii="Times New Roman" w:eastAsia="Times New Roman" w:hAnsi="Times New Roman" w:cs="Times New Roman"/>
          <w:sz w:val="24"/>
          <w:szCs w:val="24"/>
          <w:lang w:eastAsia="ru-RU"/>
        </w:rPr>
        <w:t xml:space="preserve"> а эпоху Просвещения (Англия. Франция).</w:t>
      </w:r>
    </w:p>
    <w:p w:rsidR="00F76AF6" w:rsidRPr="00F76AF6" w:rsidRDefault="00F76AF6" w:rsidP="00F76AF6">
      <w:pPr>
        <w:numPr>
          <w:ilvl w:val="1"/>
          <w:numId w:val="20"/>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Сатирическая трилогия Бомарше и ее сценическая история.</w:t>
      </w:r>
    </w:p>
    <w:p w:rsidR="00F76AF6" w:rsidRPr="00F76AF6" w:rsidRDefault="00F76AF6" w:rsidP="00F76AF6">
      <w:pPr>
        <w:numPr>
          <w:ilvl w:val="1"/>
          <w:numId w:val="20"/>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Эволюция классицизма в эпоху Просвещения.</w:t>
      </w:r>
    </w:p>
    <w:p w:rsidR="00F76AF6" w:rsidRPr="00F76AF6" w:rsidRDefault="00F76AF6" w:rsidP="00F76AF6">
      <w:pPr>
        <w:numPr>
          <w:ilvl w:val="1"/>
          <w:numId w:val="20"/>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Цели и задачи театральной реформы в Италии по мысли К. Гольдони.</w:t>
      </w:r>
    </w:p>
    <w:p w:rsidR="00F76AF6" w:rsidRPr="00F76AF6" w:rsidRDefault="00F76AF6" w:rsidP="00F76AF6">
      <w:pPr>
        <w:numPr>
          <w:ilvl w:val="1"/>
          <w:numId w:val="20"/>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Вклад К. Гоцци в реформирование итальянского театра.</w:t>
      </w:r>
    </w:p>
    <w:p w:rsidR="00F76AF6" w:rsidRPr="00F76AF6" w:rsidRDefault="00F76AF6" w:rsidP="00F76AF6">
      <w:pPr>
        <w:spacing w:after="0" w:line="240" w:lineRule="auto"/>
        <w:jc w:val="both"/>
        <w:rPr>
          <w:rFonts w:ascii="Times New Roman" w:eastAsia="Times New Roman" w:hAnsi="Times New Roman" w:cs="Times New Roman"/>
          <w:sz w:val="24"/>
          <w:szCs w:val="24"/>
          <w:lang w:eastAsia="ru-RU"/>
        </w:rPr>
      </w:pPr>
    </w:p>
    <w:p w:rsidR="00F76AF6" w:rsidRPr="00F76AF6" w:rsidRDefault="00F76AF6" w:rsidP="00F76AF6">
      <w:pPr>
        <w:spacing w:after="0" w:line="240" w:lineRule="auto"/>
        <w:jc w:val="center"/>
        <w:rPr>
          <w:rFonts w:ascii="Times New Roman" w:eastAsia="Times New Roman" w:hAnsi="Times New Roman" w:cs="Times New Roman"/>
          <w:b/>
          <w:sz w:val="24"/>
          <w:szCs w:val="24"/>
          <w:lang w:eastAsia="ru-RU"/>
        </w:rPr>
      </w:pPr>
      <w:r w:rsidRPr="00F76AF6">
        <w:rPr>
          <w:rFonts w:ascii="Times New Roman" w:eastAsia="Times New Roman" w:hAnsi="Times New Roman" w:cs="Times New Roman"/>
          <w:b/>
          <w:sz w:val="24"/>
          <w:szCs w:val="24"/>
          <w:lang w:eastAsia="ru-RU"/>
        </w:rPr>
        <w:t>Литература (учебная)</w:t>
      </w:r>
    </w:p>
    <w:p w:rsidR="00F76AF6" w:rsidRPr="00F76AF6" w:rsidRDefault="00F76AF6" w:rsidP="00F76AF6">
      <w:pPr>
        <w:spacing w:after="0" w:line="240" w:lineRule="auto"/>
        <w:jc w:val="both"/>
        <w:rPr>
          <w:rFonts w:ascii="Times New Roman" w:eastAsia="Times New Roman" w:hAnsi="Times New Roman" w:cs="Times New Roman"/>
          <w:b/>
          <w:sz w:val="24"/>
          <w:szCs w:val="24"/>
          <w:lang w:eastAsia="ru-RU"/>
        </w:rPr>
      </w:pPr>
    </w:p>
    <w:p w:rsidR="00F76AF6" w:rsidRPr="00F76AF6" w:rsidRDefault="00F76AF6" w:rsidP="00F76AF6">
      <w:pPr>
        <w:spacing w:after="0" w:line="240" w:lineRule="auto"/>
        <w:ind w:left="360"/>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История зарубежного театра. Часть 1. Под ред. Бояджиева Г.Н. – М.: Просвещение, 1971 (или др. изд.)</w:t>
      </w:r>
    </w:p>
    <w:p w:rsidR="00F76AF6" w:rsidRPr="00F76AF6" w:rsidRDefault="00F76AF6" w:rsidP="00F76AF6">
      <w:pPr>
        <w:spacing w:after="0" w:line="240" w:lineRule="auto"/>
        <w:ind w:left="360"/>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История </w:t>
      </w:r>
      <w:proofErr w:type="gramStart"/>
      <w:r w:rsidRPr="00F76AF6">
        <w:rPr>
          <w:rFonts w:ascii="Times New Roman" w:eastAsia="Times New Roman" w:hAnsi="Times New Roman" w:cs="Times New Roman"/>
          <w:sz w:val="24"/>
          <w:szCs w:val="24"/>
          <w:lang w:eastAsia="ru-RU"/>
        </w:rPr>
        <w:t>западно-европейского</w:t>
      </w:r>
      <w:proofErr w:type="gramEnd"/>
      <w:r w:rsidRPr="00F76AF6">
        <w:rPr>
          <w:rFonts w:ascii="Times New Roman" w:eastAsia="Times New Roman" w:hAnsi="Times New Roman" w:cs="Times New Roman"/>
          <w:sz w:val="24"/>
          <w:szCs w:val="24"/>
          <w:lang w:eastAsia="ru-RU"/>
        </w:rPr>
        <w:t xml:space="preserve"> театра. Часть  1. Под ред. </w:t>
      </w:r>
      <w:proofErr w:type="spellStart"/>
      <w:r w:rsidRPr="00F76AF6">
        <w:rPr>
          <w:rFonts w:ascii="Times New Roman" w:eastAsia="Times New Roman" w:hAnsi="Times New Roman" w:cs="Times New Roman"/>
          <w:sz w:val="24"/>
          <w:szCs w:val="24"/>
          <w:lang w:eastAsia="ru-RU"/>
        </w:rPr>
        <w:t>Мокульского</w:t>
      </w:r>
      <w:proofErr w:type="spellEnd"/>
      <w:r w:rsidRPr="00F76AF6">
        <w:rPr>
          <w:rFonts w:ascii="Times New Roman" w:eastAsia="Times New Roman" w:hAnsi="Times New Roman" w:cs="Times New Roman"/>
          <w:sz w:val="24"/>
          <w:szCs w:val="24"/>
          <w:lang w:eastAsia="ru-RU"/>
        </w:rPr>
        <w:t xml:space="preserve"> С.С. – М.: Искусство,1957</w:t>
      </w:r>
    </w:p>
    <w:p w:rsidR="00F76AF6" w:rsidRPr="00F76AF6" w:rsidRDefault="00F76AF6" w:rsidP="00F76AF6">
      <w:pPr>
        <w:spacing w:after="0" w:line="240" w:lineRule="auto"/>
        <w:ind w:left="360"/>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Петрова Л.М. История и эстетика театра. Ч.1. – М., 2010, или: М.,2015</w:t>
      </w:r>
    </w:p>
    <w:p w:rsidR="00F76AF6" w:rsidRPr="00F76AF6" w:rsidRDefault="00F76AF6" w:rsidP="00F76AF6">
      <w:pPr>
        <w:spacing w:after="0" w:line="240" w:lineRule="auto"/>
        <w:ind w:left="708" w:firstLine="372"/>
        <w:rPr>
          <w:rFonts w:ascii="Times New Roman" w:eastAsia="Times New Roman" w:hAnsi="Times New Roman" w:cs="Times New Roman"/>
          <w:sz w:val="24"/>
          <w:szCs w:val="24"/>
          <w:lang w:eastAsia="ru-RU"/>
        </w:rPr>
      </w:pPr>
    </w:p>
    <w:p w:rsidR="00F76AF6" w:rsidRPr="00F76AF6" w:rsidRDefault="00F76AF6" w:rsidP="00F76AF6">
      <w:pPr>
        <w:spacing w:after="0" w:line="240" w:lineRule="auto"/>
        <w:ind w:left="708" w:firstLine="372"/>
        <w:jc w:val="center"/>
        <w:rPr>
          <w:rFonts w:ascii="Times New Roman" w:eastAsia="Times New Roman" w:hAnsi="Times New Roman" w:cs="Times New Roman"/>
          <w:b/>
          <w:sz w:val="24"/>
          <w:szCs w:val="24"/>
          <w:lang w:eastAsia="ru-RU"/>
        </w:rPr>
      </w:pPr>
      <w:r w:rsidRPr="00F76AF6">
        <w:rPr>
          <w:rFonts w:ascii="Times New Roman" w:eastAsia="Times New Roman" w:hAnsi="Times New Roman" w:cs="Times New Roman"/>
          <w:b/>
          <w:sz w:val="24"/>
          <w:szCs w:val="24"/>
          <w:lang w:eastAsia="ru-RU"/>
        </w:rPr>
        <w:t>Дополнительная литература</w:t>
      </w:r>
    </w:p>
    <w:p w:rsidR="00F76AF6" w:rsidRPr="00F76AF6" w:rsidRDefault="00F76AF6" w:rsidP="00F76AF6">
      <w:pPr>
        <w:spacing w:after="0" w:line="240" w:lineRule="auto"/>
        <w:ind w:left="708" w:firstLine="372"/>
        <w:jc w:val="center"/>
        <w:rPr>
          <w:rFonts w:ascii="Times New Roman" w:eastAsia="Times New Roman" w:hAnsi="Times New Roman" w:cs="Times New Roman"/>
          <w:b/>
          <w:sz w:val="24"/>
          <w:szCs w:val="24"/>
          <w:lang w:eastAsia="ru-RU"/>
        </w:rPr>
      </w:pPr>
      <w:r w:rsidRPr="00F76AF6">
        <w:rPr>
          <w:rFonts w:ascii="Times New Roman" w:eastAsia="Times New Roman" w:hAnsi="Times New Roman" w:cs="Times New Roman"/>
          <w:b/>
          <w:sz w:val="24"/>
          <w:szCs w:val="24"/>
          <w:lang w:eastAsia="ru-RU"/>
        </w:rPr>
        <w:t>(по рекомендации преподавателя)</w:t>
      </w:r>
    </w:p>
    <w:p w:rsidR="00F76AF6" w:rsidRPr="00F76AF6" w:rsidRDefault="00F76AF6" w:rsidP="00F76AF6">
      <w:pPr>
        <w:spacing w:after="0" w:line="240" w:lineRule="auto"/>
        <w:ind w:left="708" w:firstLine="372"/>
        <w:rPr>
          <w:rFonts w:ascii="Times New Roman" w:eastAsia="Times New Roman" w:hAnsi="Times New Roman" w:cs="Times New Roman"/>
          <w:b/>
          <w:sz w:val="24"/>
          <w:szCs w:val="24"/>
          <w:lang w:eastAsia="ru-RU"/>
        </w:rPr>
      </w:pPr>
    </w:p>
    <w:p w:rsidR="00F76AF6" w:rsidRPr="00F76AF6" w:rsidRDefault="00F76AF6" w:rsidP="00F76AF6">
      <w:pPr>
        <w:spacing w:after="0" w:line="240" w:lineRule="auto"/>
        <w:ind w:firstLine="372"/>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Бояджиев Г.Н. От Софокла до Брехта за 40 театральных вечеров (любое изд.)</w:t>
      </w:r>
    </w:p>
    <w:p w:rsidR="00F76AF6" w:rsidRPr="00F76AF6" w:rsidRDefault="00F76AF6" w:rsidP="00F76AF6">
      <w:pPr>
        <w:spacing w:after="0" w:line="240" w:lineRule="auto"/>
        <w:ind w:firstLine="372"/>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Дидро Д. Парадокс об актере.//Дидро Д. Эстетика и литературная критика. – </w:t>
      </w:r>
      <w:proofErr w:type="gramStart"/>
      <w:r w:rsidRPr="00F76AF6">
        <w:rPr>
          <w:rFonts w:ascii="Times New Roman" w:eastAsia="Times New Roman" w:hAnsi="Times New Roman" w:cs="Times New Roman"/>
          <w:sz w:val="24"/>
          <w:szCs w:val="24"/>
          <w:lang w:eastAsia="ru-RU"/>
        </w:rPr>
        <w:t>М.:</w:t>
      </w:r>
      <w:proofErr w:type="spellStart"/>
      <w:r w:rsidRPr="00F76AF6">
        <w:rPr>
          <w:rFonts w:ascii="Times New Roman" w:eastAsia="Times New Roman" w:hAnsi="Times New Roman" w:cs="Times New Roman"/>
          <w:sz w:val="24"/>
          <w:szCs w:val="24"/>
          <w:lang w:eastAsia="ru-RU"/>
        </w:rPr>
        <w:t>Худож.лит</w:t>
      </w:r>
      <w:proofErr w:type="gramEnd"/>
      <w:r w:rsidRPr="00F76AF6">
        <w:rPr>
          <w:rFonts w:ascii="Times New Roman" w:eastAsia="Times New Roman" w:hAnsi="Times New Roman" w:cs="Times New Roman"/>
          <w:sz w:val="24"/>
          <w:szCs w:val="24"/>
          <w:lang w:eastAsia="ru-RU"/>
        </w:rPr>
        <w:t>-ра</w:t>
      </w:r>
      <w:proofErr w:type="spellEnd"/>
      <w:r w:rsidRPr="00F76AF6">
        <w:rPr>
          <w:rFonts w:ascii="Times New Roman" w:eastAsia="Times New Roman" w:hAnsi="Times New Roman" w:cs="Times New Roman"/>
          <w:sz w:val="24"/>
          <w:szCs w:val="24"/>
          <w:lang w:eastAsia="ru-RU"/>
        </w:rPr>
        <w:t xml:space="preserve">, 1980. – стр. 538-590 </w:t>
      </w:r>
    </w:p>
    <w:p w:rsidR="00F76AF6" w:rsidRPr="00F76AF6" w:rsidRDefault="00F76AF6" w:rsidP="00F76AF6">
      <w:pPr>
        <w:spacing w:after="0" w:line="240" w:lineRule="auto"/>
        <w:ind w:firstLine="372"/>
        <w:rPr>
          <w:rFonts w:ascii="Times New Roman" w:eastAsia="Times New Roman" w:hAnsi="Times New Roman" w:cs="Times New Roman"/>
          <w:sz w:val="24"/>
          <w:szCs w:val="24"/>
          <w:lang w:eastAsia="ru-RU"/>
        </w:rPr>
      </w:pPr>
      <w:proofErr w:type="spellStart"/>
      <w:r w:rsidRPr="00F76AF6">
        <w:rPr>
          <w:rFonts w:ascii="Times New Roman" w:eastAsia="Times New Roman" w:hAnsi="Times New Roman" w:cs="Times New Roman"/>
          <w:sz w:val="24"/>
          <w:szCs w:val="24"/>
          <w:lang w:eastAsia="ru-RU"/>
        </w:rPr>
        <w:t>Минц</w:t>
      </w:r>
      <w:proofErr w:type="spellEnd"/>
      <w:r w:rsidRPr="00F76AF6">
        <w:rPr>
          <w:rFonts w:ascii="Times New Roman" w:eastAsia="Times New Roman" w:hAnsi="Times New Roman" w:cs="Times New Roman"/>
          <w:sz w:val="24"/>
          <w:szCs w:val="24"/>
          <w:lang w:eastAsia="ru-RU"/>
        </w:rPr>
        <w:t xml:space="preserve"> Н.В. Дэвид </w:t>
      </w:r>
      <w:proofErr w:type="spellStart"/>
      <w:r w:rsidRPr="00F76AF6">
        <w:rPr>
          <w:rFonts w:ascii="Times New Roman" w:eastAsia="Times New Roman" w:hAnsi="Times New Roman" w:cs="Times New Roman"/>
          <w:sz w:val="24"/>
          <w:szCs w:val="24"/>
          <w:lang w:eastAsia="ru-RU"/>
        </w:rPr>
        <w:t>Гаррик</w:t>
      </w:r>
      <w:proofErr w:type="spellEnd"/>
      <w:r w:rsidRPr="00F76AF6">
        <w:rPr>
          <w:rFonts w:ascii="Times New Roman" w:eastAsia="Times New Roman" w:hAnsi="Times New Roman" w:cs="Times New Roman"/>
          <w:sz w:val="24"/>
          <w:szCs w:val="24"/>
          <w:lang w:eastAsia="ru-RU"/>
        </w:rPr>
        <w:t xml:space="preserve"> и театр его времени. – М.: Искусство, 1977</w:t>
      </w:r>
    </w:p>
    <w:p w:rsidR="00F76AF6" w:rsidRPr="00F76AF6" w:rsidRDefault="00F76AF6" w:rsidP="00F76AF6">
      <w:pPr>
        <w:spacing w:after="0" w:line="240" w:lineRule="auto"/>
        <w:ind w:firstLine="372"/>
        <w:rPr>
          <w:rFonts w:ascii="Times New Roman" w:eastAsia="Times New Roman" w:hAnsi="Times New Roman" w:cs="Times New Roman"/>
          <w:sz w:val="24"/>
          <w:szCs w:val="24"/>
          <w:lang w:eastAsia="ru-RU"/>
        </w:rPr>
      </w:pPr>
      <w:proofErr w:type="spellStart"/>
      <w:r w:rsidRPr="00F76AF6">
        <w:rPr>
          <w:rFonts w:ascii="Times New Roman" w:eastAsia="Times New Roman" w:hAnsi="Times New Roman" w:cs="Times New Roman"/>
          <w:sz w:val="24"/>
          <w:szCs w:val="24"/>
          <w:lang w:eastAsia="ru-RU"/>
        </w:rPr>
        <w:t>Мокульский</w:t>
      </w:r>
      <w:proofErr w:type="spellEnd"/>
      <w:r w:rsidRPr="00F76AF6">
        <w:rPr>
          <w:rFonts w:ascii="Times New Roman" w:eastAsia="Times New Roman" w:hAnsi="Times New Roman" w:cs="Times New Roman"/>
          <w:sz w:val="24"/>
          <w:szCs w:val="24"/>
          <w:lang w:eastAsia="ru-RU"/>
        </w:rPr>
        <w:t xml:space="preserve"> С.С. О театре. – М.: Искусство, 1963</w:t>
      </w:r>
    </w:p>
    <w:p w:rsidR="00F76AF6" w:rsidRPr="00F76AF6" w:rsidRDefault="00F76AF6" w:rsidP="00F76AF6">
      <w:pPr>
        <w:spacing w:after="0" w:line="240" w:lineRule="auto"/>
        <w:ind w:firstLine="372"/>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Французский театр эпохи Просвещения. В 2-х томах. – М.: Искусство, 1957</w:t>
      </w:r>
    </w:p>
    <w:p w:rsidR="004B200E" w:rsidRPr="00F76AF6" w:rsidRDefault="004B200E" w:rsidP="00F76AF6">
      <w:pPr>
        <w:spacing w:after="0" w:line="240" w:lineRule="auto"/>
        <w:jc w:val="both"/>
        <w:rPr>
          <w:rFonts w:ascii="Times New Roman" w:eastAsia="Times New Roman" w:hAnsi="Times New Roman" w:cs="Times New Roman"/>
          <w:sz w:val="24"/>
          <w:szCs w:val="24"/>
          <w:lang w:eastAsia="ru-RU"/>
        </w:rPr>
      </w:pPr>
    </w:p>
    <w:p w:rsidR="00F76AF6" w:rsidRDefault="00F76AF6" w:rsidP="00F76AF6">
      <w:pPr>
        <w:spacing w:after="0" w:line="240" w:lineRule="auto"/>
        <w:jc w:val="both"/>
        <w:rPr>
          <w:rFonts w:ascii="Times New Roman" w:eastAsia="Times New Roman" w:hAnsi="Times New Roman" w:cs="Times New Roman"/>
          <w:sz w:val="24"/>
          <w:szCs w:val="24"/>
          <w:lang w:eastAsia="ru-RU"/>
        </w:rPr>
      </w:pPr>
    </w:p>
    <w:p w:rsidR="0050475B" w:rsidRPr="00F76AF6" w:rsidRDefault="0050475B" w:rsidP="00F76AF6">
      <w:pPr>
        <w:spacing w:after="0" w:line="240" w:lineRule="auto"/>
        <w:jc w:val="both"/>
        <w:rPr>
          <w:rFonts w:ascii="Times New Roman" w:eastAsia="Times New Roman" w:hAnsi="Times New Roman" w:cs="Times New Roman"/>
          <w:sz w:val="24"/>
          <w:szCs w:val="24"/>
          <w:lang w:eastAsia="ru-RU"/>
        </w:rPr>
      </w:pPr>
      <w:bookmarkStart w:id="0" w:name="_GoBack"/>
      <w:bookmarkEnd w:id="0"/>
    </w:p>
    <w:p w:rsidR="00F76AF6" w:rsidRDefault="00F76AF6" w:rsidP="005220B0">
      <w:pPr>
        <w:rPr>
          <w:rFonts w:ascii="Times New Roman" w:eastAsia="Times New Roman" w:hAnsi="Times New Roman" w:cs="Times New Roman"/>
          <w:bCs/>
          <w:sz w:val="24"/>
          <w:szCs w:val="24"/>
          <w:lang w:eastAsia="zh-CN"/>
        </w:rPr>
      </w:pPr>
    </w:p>
    <w:p w:rsidR="004B200E" w:rsidRPr="004B200E" w:rsidRDefault="004B200E" w:rsidP="004B200E">
      <w:pPr>
        <w:pBdr>
          <w:top w:val="single" w:sz="4" w:space="1" w:color="auto"/>
          <w:left w:val="single" w:sz="4" w:space="0" w:color="auto"/>
          <w:bottom w:val="single" w:sz="4" w:space="0" w:color="auto"/>
          <w:right w:val="single" w:sz="4" w:space="2" w:color="auto"/>
        </w:pBdr>
        <w:spacing w:after="0" w:line="276" w:lineRule="auto"/>
        <w:jc w:val="both"/>
        <w:rPr>
          <w:rFonts w:ascii="Times New Roman" w:eastAsia="Times New Roman" w:hAnsi="Times New Roman" w:cs="Times New Roman"/>
          <w:sz w:val="24"/>
          <w:szCs w:val="24"/>
          <w:lang w:eastAsia="zh-CN"/>
        </w:rPr>
      </w:pPr>
      <w:r w:rsidRPr="004B200E">
        <w:rPr>
          <w:rFonts w:ascii="Times New Roman" w:eastAsia="Times New Roman" w:hAnsi="Times New Roman" w:cs="Times New Roman"/>
          <w:sz w:val="24"/>
          <w:szCs w:val="24"/>
          <w:lang w:eastAsia="zh-CN"/>
        </w:rPr>
        <w:t>Программа составлена в соответствии с требованиями ФГОС ВО</w:t>
      </w:r>
    </w:p>
    <w:p w:rsidR="004B200E" w:rsidRPr="004B200E" w:rsidRDefault="004B200E" w:rsidP="004B200E">
      <w:pPr>
        <w:pBdr>
          <w:top w:val="single" w:sz="4" w:space="1" w:color="auto"/>
          <w:left w:val="single" w:sz="4" w:space="0" w:color="auto"/>
          <w:bottom w:val="single" w:sz="4" w:space="0" w:color="auto"/>
          <w:right w:val="single" w:sz="4" w:space="2" w:color="auto"/>
        </w:pBdr>
        <w:spacing w:after="0" w:line="276" w:lineRule="auto"/>
        <w:jc w:val="both"/>
        <w:rPr>
          <w:rFonts w:ascii="Times New Roman" w:eastAsia="Times New Roman" w:hAnsi="Times New Roman" w:cs="Times New Roman"/>
          <w:sz w:val="24"/>
          <w:szCs w:val="24"/>
          <w:lang w:eastAsia="zh-CN"/>
        </w:rPr>
      </w:pPr>
      <w:r w:rsidRPr="004B200E">
        <w:rPr>
          <w:rFonts w:ascii="Times New Roman" w:eastAsia="Times New Roman" w:hAnsi="Times New Roman" w:cs="Times New Roman"/>
          <w:sz w:val="24"/>
          <w:szCs w:val="24"/>
          <w:lang w:eastAsia="zh-CN"/>
        </w:rPr>
        <w:t xml:space="preserve">по направлению подготовки: 51.03.02 «Народная художественная культура», </w:t>
      </w:r>
    </w:p>
    <w:p w:rsidR="004B200E" w:rsidRPr="004B200E" w:rsidRDefault="004B200E" w:rsidP="004B200E">
      <w:pPr>
        <w:pBdr>
          <w:top w:val="single" w:sz="4" w:space="1" w:color="auto"/>
          <w:left w:val="single" w:sz="4" w:space="0" w:color="auto"/>
          <w:bottom w:val="single" w:sz="4" w:space="0" w:color="auto"/>
          <w:right w:val="single" w:sz="4" w:space="2" w:color="auto"/>
        </w:pBdr>
        <w:spacing w:after="0" w:line="276" w:lineRule="auto"/>
        <w:jc w:val="both"/>
        <w:rPr>
          <w:rFonts w:ascii="Times New Roman" w:eastAsia="Times New Roman" w:hAnsi="Times New Roman" w:cs="Times New Roman"/>
          <w:sz w:val="24"/>
          <w:szCs w:val="24"/>
          <w:lang w:eastAsia="zh-CN"/>
        </w:rPr>
      </w:pPr>
      <w:r w:rsidRPr="004B200E">
        <w:rPr>
          <w:rFonts w:ascii="Times New Roman" w:eastAsia="Times New Roman" w:hAnsi="Times New Roman" w:cs="Times New Roman"/>
          <w:sz w:val="24"/>
          <w:szCs w:val="24"/>
          <w:lang w:eastAsia="zh-CN"/>
        </w:rPr>
        <w:t>профиль подготовки: «</w:t>
      </w:r>
      <w:r w:rsidR="001C2BEB">
        <w:rPr>
          <w:rFonts w:ascii="Times New Roman" w:eastAsia="Times New Roman" w:hAnsi="Times New Roman" w:cs="Times New Roman"/>
          <w:sz w:val="24"/>
          <w:szCs w:val="24"/>
          <w:lang w:eastAsia="zh-CN"/>
        </w:rPr>
        <w:t>Руководство любительским театром</w:t>
      </w:r>
      <w:r w:rsidRPr="004B200E">
        <w:rPr>
          <w:rFonts w:ascii="Times New Roman" w:eastAsia="Times New Roman" w:hAnsi="Times New Roman" w:cs="Times New Roman"/>
          <w:sz w:val="24"/>
          <w:szCs w:val="24"/>
          <w:lang w:eastAsia="zh-CN"/>
        </w:rPr>
        <w:t>»</w:t>
      </w:r>
    </w:p>
    <w:p w:rsidR="004B200E" w:rsidRPr="004B200E" w:rsidRDefault="004B200E" w:rsidP="004B200E">
      <w:pPr>
        <w:pBdr>
          <w:top w:val="single" w:sz="4" w:space="1" w:color="auto"/>
          <w:left w:val="single" w:sz="4" w:space="0" w:color="auto"/>
          <w:bottom w:val="single" w:sz="4" w:space="0" w:color="auto"/>
          <w:right w:val="single" w:sz="4" w:space="2" w:color="auto"/>
        </w:pBdr>
        <w:spacing w:after="0" w:line="276" w:lineRule="auto"/>
        <w:jc w:val="both"/>
        <w:rPr>
          <w:rFonts w:ascii="Times New Roman" w:eastAsia="Times New Roman" w:hAnsi="Times New Roman" w:cs="Times New Roman"/>
          <w:sz w:val="24"/>
          <w:szCs w:val="24"/>
          <w:lang w:eastAsia="zh-CN"/>
        </w:rPr>
      </w:pPr>
      <w:r w:rsidRPr="004B200E">
        <w:rPr>
          <w:rFonts w:ascii="Times New Roman" w:eastAsia="Times New Roman" w:hAnsi="Times New Roman" w:cs="Times New Roman"/>
          <w:sz w:val="24"/>
          <w:szCs w:val="24"/>
          <w:lang w:eastAsia="zh-CN"/>
        </w:rPr>
        <w:t xml:space="preserve">Автор (ы): </w:t>
      </w:r>
      <w:r>
        <w:rPr>
          <w:rFonts w:ascii="Times New Roman" w:eastAsia="Times New Roman" w:hAnsi="Times New Roman" w:cs="Times New Roman"/>
          <w:sz w:val="24"/>
          <w:szCs w:val="24"/>
          <w:lang w:eastAsia="zh-CN"/>
        </w:rPr>
        <w:t xml:space="preserve">Петрова О.Г. </w:t>
      </w:r>
    </w:p>
    <w:sectPr w:rsidR="004B200E" w:rsidRPr="004B200E" w:rsidSect="00A1122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80460"/>
    <w:multiLevelType w:val="hybridMultilevel"/>
    <w:tmpl w:val="3B2A15C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6383F9B"/>
    <w:multiLevelType w:val="hybridMultilevel"/>
    <w:tmpl w:val="332EC6B2"/>
    <w:lvl w:ilvl="0" w:tplc="FC247560">
      <w:start w:val="1"/>
      <w:numFmt w:val="decimal"/>
      <w:lvlText w:val="%1."/>
      <w:lvlJc w:val="left"/>
      <w:pPr>
        <w:tabs>
          <w:tab w:val="num" w:pos="660"/>
        </w:tabs>
        <w:ind w:left="660" w:hanging="360"/>
      </w:pPr>
      <w:rPr>
        <w:rFonts w:hint="default"/>
      </w:rPr>
    </w:lvl>
    <w:lvl w:ilvl="1" w:tplc="4BDA83A4">
      <w:start w:val="1"/>
      <w:numFmt w:val="upperRoman"/>
      <w:lvlText w:val="%2."/>
      <w:lvlJc w:val="left"/>
      <w:pPr>
        <w:tabs>
          <w:tab w:val="num" w:pos="1740"/>
        </w:tabs>
        <w:ind w:left="1740" w:hanging="720"/>
      </w:pPr>
      <w:rPr>
        <w:rFonts w:hint="default"/>
        <w:i w:val="0"/>
      </w:r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2" w15:restartNumberingAfterBreak="0">
    <w:nsid w:val="0D9E1120"/>
    <w:multiLevelType w:val="hybridMultilevel"/>
    <w:tmpl w:val="B582AB5C"/>
    <w:lvl w:ilvl="0" w:tplc="686C514C">
      <w:start w:val="1"/>
      <w:numFmt w:val="decimal"/>
      <w:lvlText w:val="%1."/>
      <w:lvlJc w:val="left"/>
      <w:pPr>
        <w:tabs>
          <w:tab w:val="num" w:pos="540"/>
        </w:tabs>
        <w:ind w:left="540" w:hanging="360"/>
      </w:pPr>
      <w:rPr>
        <w:rFonts w:hint="default"/>
      </w:rPr>
    </w:lvl>
    <w:lvl w:ilvl="1" w:tplc="8DB4B2FA">
      <w:start w:val="1"/>
      <w:numFmt w:val="decimal"/>
      <w:lvlText w:val="%2."/>
      <w:lvlJc w:val="left"/>
      <w:pPr>
        <w:tabs>
          <w:tab w:val="num" w:pos="1680"/>
        </w:tabs>
        <w:ind w:left="1680" w:hanging="780"/>
      </w:pPr>
      <w:rPr>
        <w:rFonts w:hint="default"/>
      </w:r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3" w15:restartNumberingAfterBreak="0">
    <w:nsid w:val="17C50B05"/>
    <w:multiLevelType w:val="hybridMultilevel"/>
    <w:tmpl w:val="97A40D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187F03F3"/>
    <w:multiLevelType w:val="hybridMultilevel"/>
    <w:tmpl w:val="51E402E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D5D41DE"/>
    <w:multiLevelType w:val="hybridMultilevel"/>
    <w:tmpl w:val="0804E420"/>
    <w:lvl w:ilvl="0" w:tplc="4BD6BE82">
      <w:start w:val="1"/>
      <w:numFmt w:val="decimal"/>
      <w:lvlText w:val="%1."/>
      <w:lvlJc w:val="left"/>
      <w:pPr>
        <w:tabs>
          <w:tab w:val="num" w:pos="1710"/>
        </w:tabs>
        <w:ind w:left="1710" w:hanging="63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6" w15:restartNumberingAfterBreak="0">
    <w:nsid w:val="287120E9"/>
    <w:multiLevelType w:val="hybridMultilevel"/>
    <w:tmpl w:val="B64067D4"/>
    <w:lvl w:ilvl="0" w:tplc="A0426C4A">
      <w:start w:val="1"/>
      <w:numFmt w:val="decimal"/>
      <w:lvlText w:val="%1."/>
      <w:lvlJc w:val="left"/>
      <w:pPr>
        <w:tabs>
          <w:tab w:val="num" w:pos="780"/>
        </w:tabs>
        <w:ind w:left="780" w:hanging="36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7" w15:restartNumberingAfterBreak="0">
    <w:nsid w:val="49C02142"/>
    <w:multiLevelType w:val="hybridMultilevel"/>
    <w:tmpl w:val="20AA8A7A"/>
    <w:lvl w:ilvl="0" w:tplc="DA92CF6C">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8" w15:restartNumberingAfterBreak="0">
    <w:nsid w:val="52111D81"/>
    <w:multiLevelType w:val="hybridMultilevel"/>
    <w:tmpl w:val="98A2FF36"/>
    <w:lvl w:ilvl="0" w:tplc="85021464">
      <w:start w:val="1"/>
      <w:numFmt w:val="decimal"/>
      <w:lvlText w:val="%1."/>
      <w:lvlJc w:val="left"/>
      <w:pPr>
        <w:tabs>
          <w:tab w:val="num" w:pos="840"/>
        </w:tabs>
        <w:ind w:left="840" w:hanging="360"/>
      </w:pPr>
      <w:rPr>
        <w:rFonts w:hint="default"/>
      </w:rPr>
    </w:lvl>
    <w:lvl w:ilvl="1" w:tplc="04190019" w:tentative="1">
      <w:start w:val="1"/>
      <w:numFmt w:val="lowerLetter"/>
      <w:lvlText w:val="%2."/>
      <w:lvlJc w:val="left"/>
      <w:pPr>
        <w:tabs>
          <w:tab w:val="num" w:pos="1560"/>
        </w:tabs>
        <w:ind w:left="1560" w:hanging="360"/>
      </w:pPr>
    </w:lvl>
    <w:lvl w:ilvl="2" w:tplc="0419001B" w:tentative="1">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abstractNum w:abstractNumId="9" w15:restartNumberingAfterBreak="0">
    <w:nsid w:val="53034FF1"/>
    <w:multiLevelType w:val="hybridMultilevel"/>
    <w:tmpl w:val="DD106400"/>
    <w:lvl w:ilvl="0" w:tplc="77E6533E">
      <w:start w:val="1"/>
      <w:numFmt w:val="decimal"/>
      <w:lvlText w:val="%1."/>
      <w:lvlJc w:val="left"/>
      <w:pPr>
        <w:tabs>
          <w:tab w:val="num" w:pos="600"/>
        </w:tabs>
        <w:ind w:left="600" w:hanging="360"/>
      </w:pPr>
      <w:rPr>
        <w:rFonts w:hint="default"/>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10" w15:restartNumberingAfterBreak="0">
    <w:nsid w:val="5A361738"/>
    <w:multiLevelType w:val="hybridMultilevel"/>
    <w:tmpl w:val="6F08ED10"/>
    <w:lvl w:ilvl="0" w:tplc="BA0AC5A2">
      <w:start w:val="1"/>
      <w:numFmt w:val="decimal"/>
      <w:lvlText w:val="%1."/>
      <w:lvlJc w:val="left"/>
      <w:pPr>
        <w:tabs>
          <w:tab w:val="num" w:pos="780"/>
        </w:tabs>
        <w:ind w:left="780" w:hanging="36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11" w15:restartNumberingAfterBreak="0">
    <w:nsid w:val="5C171A25"/>
    <w:multiLevelType w:val="hybridMultilevel"/>
    <w:tmpl w:val="4DA2AAF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5CC663FD"/>
    <w:multiLevelType w:val="hybridMultilevel"/>
    <w:tmpl w:val="62CCAC4C"/>
    <w:lvl w:ilvl="0" w:tplc="5428EC02">
      <w:start w:val="1"/>
      <w:numFmt w:val="decimal"/>
      <w:lvlText w:val="%1."/>
      <w:lvlJc w:val="left"/>
      <w:pPr>
        <w:tabs>
          <w:tab w:val="num" w:pos="540"/>
        </w:tabs>
        <w:ind w:left="540" w:hanging="360"/>
      </w:pPr>
      <w:rPr>
        <w:rFonts w:hint="default"/>
      </w:rPr>
    </w:lvl>
    <w:lvl w:ilvl="1" w:tplc="040821CC">
      <w:start w:val="1"/>
      <w:numFmt w:val="decimal"/>
      <w:lvlText w:val="%2."/>
      <w:lvlJc w:val="left"/>
      <w:pPr>
        <w:tabs>
          <w:tab w:val="num" w:pos="1260"/>
        </w:tabs>
        <w:ind w:left="1260" w:hanging="360"/>
      </w:pPr>
      <w:rPr>
        <w:rFonts w:hint="default"/>
      </w:rPr>
    </w:lvl>
    <w:lvl w:ilvl="2" w:tplc="04190001">
      <w:start w:val="1"/>
      <w:numFmt w:val="bullet"/>
      <w:lvlText w:val=""/>
      <w:lvlJc w:val="left"/>
      <w:pPr>
        <w:tabs>
          <w:tab w:val="num" w:pos="2160"/>
        </w:tabs>
        <w:ind w:left="2160" w:hanging="360"/>
      </w:pPr>
      <w:rPr>
        <w:rFonts w:ascii="Symbol" w:hAnsi="Symbol" w:hint="default"/>
      </w:r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3" w15:restartNumberingAfterBreak="0">
    <w:nsid w:val="61CA486D"/>
    <w:multiLevelType w:val="hybridMultilevel"/>
    <w:tmpl w:val="ADFAC81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691C17A4"/>
    <w:multiLevelType w:val="hybridMultilevel"/>
    <w:tmpl w:val="BBA06130"/>
    <w:lvl w:ilvl="0" w:tplc="F4341512">
      <w:start w:val="2"/>
      <w:numFmt w:val="upperRoman"/>
      <w:lvlText w:val="%1."/>
      <w:lvlJc w:val="left"/>
      <w:pPr>
        <w:tabs>
          <w:tab w:val="num" w:pos="1800"/>
        </w:tabs>
        <w:ind w:left="1800" w:hanging="72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5" w15:restartNumberingAfterBreak="0">
    <w:nsid w:val="6A3675F1"/>
    <w:multiLevelType w:val="hybridMultilevel"/>
    <w:tmpl w:val="3E04A5E8"/>
    <w:lvl w:ilvl="0" w:tplc="2CE26524">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6" w15:restartNumberingAfterBreak="0">
    <w:nsid w:val="6D19352A"/>
    <w:multiLevelType w:val="hybridMultilevel"/>
    <w:tmpl w:val="6400DAE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6EBC61C3"/>
    <w:multiLevelType w:val="hybridMultilevel"/>
    <w:tmpl w:val="F47E3554"/>
    <w:lvl w:ilvl="0" w:tplc="742E6708">
      <w:start w:val="1"/>
      <w:numFmt w:val="decimal"/>
      <w:lvlText w:val="%1."/>
      <w:lvlJc w:val="left"/>
      <w:pPr>
        <w:tabs>
          <w:tab w:val="num" w:pos="660"/>
        </w:tabs>
        <w:ind w:left="660" w:hanging="360"/>
      </w:pPr>
      <w:rPr>
        <w:rFonts w:hint="default"/>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18" w15:restartNumberingAfterBreak="0">
    <w:nsid w:val="72D64036"/>
    <w:multiLevelType w:val="hybridMultilevel"/>
    <w:tmpl w:val="7AC8BA60"/>
    <w:lvl w:ilvl="0" w:tplc="C9124F5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9" w15:restartNumberingAfterBreak="0">
    <w:nsid w:val="73752ADF"/>
    <w:multiLevelType w:val="hybridMultilevel"/>
    <w:tmpl w:val="228471A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77DB552B"/>
    <w:multiLevelType w:val="hybridMultilevel"/>
    <w:tmpl w:val="FBD01DC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7B2515ED"/>
    <w:multiLevelType w:val="hybridMultilevel"/>
    <w:tmpl w:val="6BA2B81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7D503D2C"/>
    <w:multiLevelType w:val="hybridMultilevel"/>
    <w:tmpl w:val="C7E68054"/>
    <w:lvl w:ilvl="0" w:tplc="02A499E0">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3" w15:restartNumberingAfterBreak="0">
    <w:nsid w:val="7ED33EFB"/>
    <w:multiLevelType w:val="hybridMultilevel"/>
    <w:tmpl w:val="586A4526"/>
    <w:lvl w:ilvl="0" w:tplc="2634DF38">
      <w:start w:val="1"/>
      <w:numFmt w:val="decimal"/>
      <w:lvlText w:val="%1."/>
      <w:lvlJc w:val="left"/>
      <w:pPr>
        <w:tabs>
          <w:tab w:val="num" w:pos="600"/>
        </w:tabs>
        <w:ind w:left="600" w:hanging="360"/>
      </w:pPr>
      <w:rPr>
        <w:rFonts w:hint="default"/>
      </w:rPr>
    </w:lvl>
    <w:lvl w:ilvl="1" w:tplc="51244646">
      <w:start w:val="1"/>
      <w:numFmt w:val="decimal"/>
      <w:lvlText w:val="%2."/>
      <w:lvlJc w:val="left"/>
      <w:pPr>
        <w:tabs>
          <w:tab w:val="num" w:pos="1320"/>
        </w:tabs>
        <w:ind w:left="1320" w:hanging="360"/>
      </w:pPr>
      <w:rPr>
        <w:rFonts w:hint="default"/>
      </w:r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num w:numId="1">
    <w:abstractNumId w:val="5"/>
  </w:num>
  <w:num w:numId="2">
    <w:abstractNumId w:val="7"/>
  </w:num>
  <w:num w:numId="3">
    <w:abstractNumId w:val="22"/>
  </w:num>
  <w:num w:numId="4">
    <w:abstractNumId w:val="12"/>
  </w:num>
  <w:num w:numId="5">
    <w:abstractNumId w:val="2"/>
  </w:num>
  <w:num w:numId="6">
    <w:abstractNumId w:val="9"/>
  </w:num>
  <w:num w:numId="7">
    <w:abstractNumId w:val="16"/>
  </w:num>
  <w:num w:numId="8">
    <w:abstractNumId w:val="17"/>
  </w:num>
  <w:num w:numId="9">
    <w:abstractNumId w:val="3"/>
  </w:num>
  <w:num w:numId="10">
    <w:abstractNumId w:val="19"/>
  </w:num>
  <w:num w:numId="11">
    <w:abstractNumId w:val="4"/>
  </w:num>
  <w:num w:numId="12">
    <w:abstractNumId w:val="20"/>
  </w:num>
  <w:num w:numId="13">
    <w:abstractNumId w:val="13"/>
  </w:num>
  <w:num w:numId="14">
    <w:abstractNumId w:val="8"/>
  </w:num>
  <w:num w:numId="15">
    <w:abstractNumId w:val="6"/>
  </w:num>
  <w:num w:numId="16">
    <w:abstractNumId w:val="10"/>
  </w:num>
  <w:num w:numId="17">
    <w:abstractNumId w:val="0"/>
  </w:num>
  <w:num w:numId="18">
    <w:abstractNumId w:val="1"/>
  </w:num>
  <w:num w:numId="19">
    <w:abstractNumId w:val="11"/>
  </w:num>
  <w:num w:numId="20">
    <w:abstractNumId w:val="23"/>
  </w:num>
  <w:num w:numId="21">
    <w:abstractNumId w:val="21"/>
  </w:num>
  <w:num w:numId="22">
    <w:abstractNumId w:val="18"/>
  </w:num>
  <w:num w:numId="23">
    <w:abstractNumId w:val="14"/>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7030"/>
    <w:rsid w:val="001C2BEB"/>
    <w:rsid w:val="00497030"/>
    <w:rsid w:val="004B200E"/>
    <w:rsid w:val="0050475B"/>
    <w:rsid w:val="005220B0"/>
    <w:rsid w:val="0054142E"/>
    <w:rsid w:val="005743F9"/>
    <w:rsid w:val="005A5F4F"/>
    <w:rsid w:val="009864A4"/>
    <w:rsid w:val="00A11226"/>
    <w:rsid w:val="00B86C69"/>
    <w:rsid w:val="00BE2988"/>
    <w:rsid w:val="00F76AF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14:docId w14:val="41DE5E3C"/>
  <w15:docId w15:val="{BEF857F8-A667-4D93-9A0F-263B295A7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5F4F"/>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A5F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298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2835</Words>
  <Characters>16166</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Ольга Александровна Всехсвятская</cp:lastModifiedBy>
  <cp:revision>5</cp:revision>
  <cp:lastPrinted>2019-06-26T14:35:00Z</cp:lastPrinted>
  <dcterms:created xsi:type="dcterms:W3CDTF">2022-02-11T09:03:00Z</dcterms:created>
  <dcterms:modified xsi:type="dcterms:W3CDTF">2022-09-06T08:35:00Z</dcterms:modified>
</cp:coreProperties>
</file>